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55667" w:rsidRDefault="00A0644C">
      <w:pPr>
        <w:rPr>
          <w:rFonts w:ascii="Arial" w:hAnsi="Arial" w:cs="Arial"/>
        </w:rPr>
      </w:pPr>
      <w:r w:rsidRPr="00B55667">
        <w:rPr>
          <w:rFonts w:ascii="Arial" w:hAnsi="Arial" w:cs="Arial"/>
          <w:noProof/>
        </w:rPr>
        <w:drawing>
          <wp:anchor distT="0" distB="0" distL="114300" distR="114300" simplePos="0" relativeHeight="251659264" behindDoc="1" locked="0" layoutInCell="1" allowOverlap="1" wp14:anchorId="43685F9C" wp14:editId="0315C0CA">
            <wp:simplePos x="0" y="0"/>
            <wp:positionH relativeFrom="margin">
              <wp:posOffset>1384300</wp:posOffset>
            </wp:positionH>
            <wp:positionV relativeFrom="paragraph">
              <wp:posOffset>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55667" w:rsidRDefault="2FDBFC41" w:rsidP="00655B69">
      <w:pPr>
        <w:pStyle w:val="Heading1"/>
        <w:jc w:val="center"/>
        <w:rPr>
          <w:rFonts w:ascii="Arial" w:eastAsia="Times New Roman" w:hAnsi="Arial" w:cs="Arial"/>
        </w:rPr>
      </w:pPr>
    </w:p>
    <w:p w14:paraId="50B2F703" w14:textId="200BE085" w:rsidR="00401FA6" w:rsidRPr="00B55667" w:rsidRDefault="00401FA6" w:rsidP="00401FA6">
      <w:pPr>
        <w:pStyle w:val="Heading1"/>
        <w:jc w:val="center"/>
        <w:rPr>
          <w:rFonts w:ascii="Arial" w:eastAsia="Times New Roman" w:hAnsi="Arial" w:cs="Arial"/>
          <w:color w:val="000000" w:themeColor="text1"/>
          <w:sz w:val="40"/>
          <w:szCs w:val="40"/>
        </w:rPr>
      </w:pPr>
      <w:r w:rsidRPr="00B55667">
        <w:rPr>
          <w:rFonts w:ascii="Arial" w:eastAsia="Times New Roman" w:hAnsi="Arial" w:cs="Arial"/>
          <w:color w:val="000000" w:themeColor="text1"/>
          <w:sz w:val="40"/>
          <w:szCs w:val="40"/>
        </w:rPr>
        <w:t xml:space="preserve">Listing Update Form: </w:t>
      </w:r>
      <w:r>
        <w:rPr>
          <w:rFonts w:ascii="Arial" w:eastAsia="Times New Roman" w:hAnsi="Arial" w:cs="Arial"/>
          <w:color w:val="AEAAAA" w:themeColor="background2" w:themeShade="BF"/>
          <w:sz w:val="40"/>
          <w:szCs w:val="40"/>
        </w:rPr>
        <w:t>Camping &amp; Caravan Sites</w:t>
      </w:r>
    </w:p>
    <w:tbl>
      <w:tblPr>
        <w:tblStyle w:val="TableGrid"/>
        <w:tblW w:w="0" w:type="auto"/>
        <w:tblLook w:val="04A0" w:firstRow="1" w:lastRow="0" w:firstColumn="1" w:lastColumn="0" w:noHBand="0" w:noVBand="1"/>
      </w:tblPr>
      <w:tblGrid>
        <w:gridCol w:w="5228"/>
        <w:gridCol w:w="5228"/>
      </w:tblGrid>
      <w:tr w:rsidR="00401FA6" w14:paraId="4A7518A6" w14:textId="77777777" w:rsidTr="00E7512C">
        <w:tc>
          <w:tcPr>
            <w:tcW w:w="5228" w:type="dxa"/>
          </w:tcPr>
          <w:p w14:paraId="7CBB0D78" w14:textId="77777777" w:rsidR="00401FA6" w:rsidRDefault="00401FA6"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2F00BD90" w14:textId="77777777" w:rsidR="00401FA6" w:rsidRDefault="00401FA6"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401FA6" w14:paraId="6FA86B6A" w14:textId="77777777" w:rsidTr="00E7512C">
        <w:tc>
          <w:tcPr>
            <w:tcW w:w="10456" w:type="dxa"/>
            <w:gridSpan w:val="2"/>
          </w:tcPr>
          <w:p w14:paraId="093F8242" w14:textId="77777777" w:rsidR="00401FA6" w:rsidRPr="00787187" w:rsidRDefault="00401FA6" w:rsidP="00E7512C">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6474CB4E" w14:textId="77777777" w:rsidR="00401FA6" w:rsidRPr="00374992" w:rsidRDefault="00401FA6"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2B2DB9EB" w14:textId="77777777" w:rsidR="00401FA6" w:rsidRPr="00787187" w:rsidRDefault="00401FA6" w:rsidP="00401FA6">
      <w:pPr>
        <w:pStyle w:val="Heading1"/>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14424251" w14:textId="153973C1" w:rsidR="00401FA6" w:rsidRDefault="000A5EF7" w:rsidP="000A5EF7">
      <w:pPr>
        <w:pStyle w:val="Heading1"/>
        <w:spacing w:before="0" w:beforeAutospacing="0"/>
        <w:rPr>
          <w:rFonts w:asciiTheme="minorHAnsi" w:eastAsia="Times New Roman" w:hAnsiTheme="minorHAnsi" w:cstheme="minorHAnsi"/>
          <w:sz w:val="28"/>
          <w:szCs w:val="28"/>
        </w:rPr>
      </w:pPr>
      <w:r w:rsidRPr="000D6857">
        <w:rPr>
          <w:rFonts w:asciiTheme="minorHAnsi" w:eastAsia="Times New Roman" w:hAnsiTheme="minorHAnsi" w:cstheme="minorHAnsi"/>
          <w:b w:val="0"/>
          <w:bCs w:val="0"/>
          <w:sz w:val="28"/>
          <w:szCs w:val="28"/>
        </w:rPr>
        <w:t xml:space="preserve">Please </w:t>
      </w:r>
      <w:r w:rsidRPr="000D6857">
        <w:rPr>
          <w:rFonts w:asciiTheme="minorHAnsi" w:eastAsia="Times New Roman" w:hAnsiTheme="minorHAnsi" w:cstheme="minorHAnsi"/>
          <w:sz w:val="28"/>
          <w:szCs w:val="28"/>
        </w:rPr>
        <w:t>only</w:t>
      </w:r>
      <w:r w:rsidRPr="000D6857">
        <w:rPr>
          <w:rFonts w:asciiTheme="minorHAnsi" w:eastAsia="Times New Roman" w:hAnsiTheme="minorHAnsi" w:cstheme="minorHAnsi"/>
          <w:b w:val="0"/>
          <w:bCs w:val="0"/>
          <w:sz w:val="28"/>
          <w:szCs w:val="28"/>
        </w:rPr>
        <w:t xml:space="preserve"> complete the sections you are updating</w:t>
      </w:r>
      <w:r>
        <w:rPr>
          <w:rFonts w:asciiTheme="minorHAnsi" w:eastAsia="Times New Roman" w:hAnsiTheme="minorHAnsi" w:cstheme="minorHAnsi"/>
          <w:b w:val="0"/>
          <w:bCs w:val="0"/>
          <w:sz w:val="28"/>
          <w:szCs w:val="28"/>
        </w:rPr>
        <w:t>. I</w:t>
      </w:r>
      <w:r w:rsidRPr="000D6857">
        <w:rPr>
          <w:rFonts w:asciiTheme="minorHAnsi" w:eastAsia="Times New Roman" w:hAnsiTheme="minorHAnsi" w:cstheme="minorHAnsi"/>
          <w:b w:val="0"/>
          <w:bCs w:val="0"/>
          <w:sz w:val="28"/>
          <w:szCs w:val="28"/>
        </w:rPr>
        <w:t xml:space="preserve">f </w:t>
      </w:r>
      <w:r>
        <w:rPr>
          <w:rFonts w:asciiTheme="minorHAnsi" w:eastAsia="Times New Roman" w:hAnsiTheme="minorHAnsi" w:cstheme="minorHAnsi"/>
          <w:b w:val="0"/>
          <w:bCs w:val="0"/>
          <w:sz w:val="28"/>
          <w:szCs w:val="28"/>
        </w:rPr>
        <w:t>requesting changes</w:t>
      </w:r>
      <w:r>
        <w:rPr>
          <w:rFonts w:asciiTheme="minorHAnsi" w:eastAsia="Times New Roman" w:hAnsiTheme="minorHAnsi" w:cstheme="minorHAnsi"/>
          <w:b w:val="0"/>
          <w:bCs w:val="0"/>
          <w:sz w:val="28"/>
          <w:szCs w:val="28"/>
        </w:rPr>
        <w:t>,</w:t>
      </w:r>
      <w:r>
        <w:rPr>
          <w:rFonts w:asciiTheme="minorHAnsi" w:eastAsia="Times New Roman" w:hAnsiTheme="minorHAnsi" w:cstheme="minorHAnsi"/>
          <w:b w:val="0"/>
          <w:bCs w:val="0"/>
          <w:sz w:val="28"/>
          <w:szCs w:val="28"/>
        </w:rPr>
        <w:t xml:space="preserve"> </w:t>
      </w:r>
      <w:r w:rsidRPr="000D6857">
        <w:rPr>
          <w:rFonts w:asciiTheme="minorHAnsi" w:eastAsia="Times New Roman" w:hAnsiTheme="minorHAnsi" w:cstheme="minorHAnsi"/>
          <w:b w:val="0"/>
          <w:bCs w:val="0"/>
          <w:sz w:val="28"/>
          <w:szCs w:val="28"/>
        </w:rPr>
        <w:t xml:space="preserve">complete </w:t>
      </w:r>
      <w:r>
        <w:rPr>
          <w:rFonts w:asciiTheme="minorHAnsi" w:eastAsia="Times New Roman" w:hAnsiTheme="minorHAnsi" w:cstheme="minorHAnsi"/>
          <w:b w:val="0"/>
          <w:bCs w:val="0"/>
          <w:sz w:val="28"/>
          <w:szCs w:val="28"/>
        </w:rPr>
        <w:t>that section</w:t>
      </w:r>
      <w:r w:rsidRPr="000D6857">
        <w:rPr>
          <w:rFonts w:asciiTheme="minorHAnsi" w:eastAsia="Times New Roman" w:hAnsiTheme="minorHAnsi" w:cstheme="minorHAnsi"/>
          <w:b w:val="0"/>
          <w:bCs w:val="0"/>
          <w:sz w:val="28"/>
          <w:szCs w:val="28"/>
        </w:rPr>
        <w:t xml:space="preserve"> in full</w:t>
      </w:r>
      <w:r>
        <w:rPr>
          <w:rFonts w:asciiTheme="minorHAnsi" w:eastAsia="Times New Roman" w:hAnsiTheme="minorHAnsi" w:cstheme="minorHAnsi"/>
          <w:b w:val="0"/>
          <w:bCs w:val="0"/>
          <w:sz w:val="28"/>
          <w:szCs w:val="28"/>
        </w:rPr>
        <w:t>.  Y</w:t>
      </w:r>
      <w:r w:rsidRPr="000D6857">
        <w:rPr>
          <w:rFonts w:asciiTheme="minorHAnsi" w:eastAsia="Times New Roman" w:hAnsiTheme="minorHAnsi" w:cstheme="minorHAnsi"/>
          <w:b w:val="0"/>
          <w:bCs w:val="0"/>
          <w:sz w:val="28"/>
          <w:szCs w:val="28"/>
        </w:rPr>
        <w:t>our listing will reflect the content</w:t>
      </w:r>
      <w:r>
        <w:rPr>
          <w:rFonts w:asciiTheme="minorHAnsi" w:eastAsia="Times New Roman" w:hAnsiTheme="minorHAnsi" w:cstheme="minorHAnsi"/>
          <w:b w:val="0"/>
          <w:bCs w:val="0"/>
          <w:sz w:val="28"/>
          <w:szCs w:val="28"/>
        </w:rPr>
        <w:t xml:space="preserve"> </w:t>
      </w:r>
      <w:r w:rsidRPr="000D6857">
        <w:rPr>
          <w:rFonts w:asciiTheme="minorHAnsi" w:eastAsia="Times New Roman" w:hAnsiTheme="minorHAnsi" w:cstheme="minorHAnsi"/>
          <w:b w:val="0"/>
          <w:bCs w:val="0"/>
          <w:sz w:val="28"/>
          <w:szCs w:val="28"/>
        </w:rPr>
        <w:t>of each section including blank fields</w:t>
      </w:r>
      <w:r w:rsidRPr="00787187">
        <w:rPr>
          <w:rFonts w:asciiTheme="minorHAnsi" w:eastAsia="Times New Roman" w:hAnsiTheme="minorHAnsi" w:cstheme="minorHAnsi"/>
          <w:sz w:val="28"/>
          <w:szCs w:val="28"/>
        </w:rPr>
        <w:t>.</w:t>
      </w:r>
    </w:p>
    <w:p w14:paraId="7A07AA80" w14:textId="447FFFDB" w:rsidR="00AB0E8D" w:rsidRPr="00AB0E8D" w:rsidRDefault="004041E6" w:rsidP="00AB0E8D">
      <w:pPr>
        <w:pStyle w:val="Heading1"/>
        <w:rPr>
          <w:rFonts w:ascii="Arial" w:eastAsia="Times New Roman" w:hAnsi="Arial" w:cs="Arial"/>
          <w:sz w:val="32"/>
          <w:szCs w:val="32"/>
        </w:rPr>
      </w:pPr>
      <w:r w:rsidRPr="00B55667">
        <w:rPr>
          <w:rFonts w:ascii="Arial" w:eastAsia="Times New Roman" w:hAnsi="Arial" w:cs="Arial"/>
          <w:sz w:val="40"/>
        </w:rPr>
        <w:t>1</w:t>
      </w:r>
      <w:r w:rsidR="003A2ED3" w:rsidRPr="00B55667">
        <w:rPr>
          <w:rFonts w:ascii="Arial" w:eastAsia="Times New Roman" w:hAnsi="Arial" w:cs="Arial"/>
          <w:sz w:val="40"/>
        </w:rPr>
        <w:t>.</w:t>
      </w:r>
      <w:r w:rsidR="00AB0E8D">
        <w:rPr>
          <w:rFonts w:ascii="Arial" w:eastAsia="Times New Roman" w:hAnsi="Arial" w:cs="Arial"/>
          <w:sz w:val="40"/>
        </w:rPr>
        <w:t xml:space="preserve"> </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AB0E8D">
        <w:rPr>
          <w:rFonts w:ascii="Arial" w:eastAsia="Times New Roman" w:hAnsi="Arial" w:cs="Arial"/>
          <w:sz w:val="40"/>
        </w:rPr>
        <w:t>c</w:t>
      </w:r>
      <w:r w:rsidR="000F20AF" w:rsidRPr="00B55667">
        <w:rPr>
          <w:rFonts w:ascii="Arial" w:eastAsia="Times New Roman" w:hAnsi="Arial" w:cs="Arial"/>
          <w:sz w:val="40"/>
        </w:rPr>
        <w:t xml:space="preserve">ontact </w:t>
      </w:r>
      <w:r w:rsidR="00AB0E8D">
        <w:rPr>
          <w:rFonts w:ascii="Arial" w:eastAsia="Times New Roman" w:hAnsi="Arial" w:cs="Arial"/>
          <w:sz w:val="40"/>
        </w:rPr>
        <w:t>d</w:t>
      </w:r>
      <w:r w:rsidR="007C00F2" w:rsidRPr="00B55667">
        <w:rPr>
          <w:rFonts w:ascii="Arial" w:eastAsia="Times New Roman" w:hAnsi="Arial" w:cs="Arial"/>
          <w:sz w:val="40"/>
        </w:rPr>
        <w:t>etails</w:t>
      </w:r>
      <w:r w:rsidR="00AB0E8D">
        <w:rPr>
          <w:rFonts w:ascii="Arial" w:eastAsia="Times New Roman" w:hAnsi="Arial" w:cs="Arial"/>
          <w:sz w:val="40"/>
        </w:rPr>
        <w:t xml:space="preserve"> - </w:t>
      </w:r>
      <w:r w:rsidR="00B55667">
        <w:rPr>
          <w:rFonts w:ascii="Arial" w:eastAsia="Times New Roman" w:hAnsi="Arial" w:cs="Arial"/>
          <w:sz w:val="40"/>
        </w:rPr>
        <w:t xml:space="preserve">public </w:t>
      </w:r>
      <w:r w:rsidR="00AB0E8D" w:rsidRPr="00840AC9">
        <w:rPr>
          <w:rFonts w:ascii="Arial" w:eastAsia="Times New Roman" w:hAnsi="Arial" w:cs="Arial"/>
          <w:b w:val="0"/>
          <w:bCs w:val="0"/>
          <w:sz w:val="32"/>
          <w:szCs w:val="32"/>
        </w:rPr>
        <w:t>(All 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p>
    <w:p w14:paraId="35BE013B" w14:textId="5C50133A" w:rsidR="004041E6" w:rsidRPr="00B55667" w:rsidRDefault="00E15D85"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EndPr/>
        <w:sdtContent>
          <w:r w:rsidR="00AB0E8D">
            <w:rPr>
              <w:rFonts w:ascii="MS Gothic" w:eastAsia="MS Gothic" w:hAnsi="MS Gothic" w:cs="Arial" w:hint="eastAsia"/>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End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6C77D286" w14:textId="77777777" w:rsidR="001C7526" w:rsidRPr="00B55667" w:rsidRDefault="001C7526" w:rsidP="001C7526">
      <w:pPr>
        <w:rPr>
          <w:rFonts w:ascii="Arial" w:hAnsi="Arial" w:cs="Arial"/>
        </w:rPr>
      </w:pPr>
    </w:p>
    <w:p w14:paraId="0E0C5181" w14:textId="6F1196F6" w:rsidR="005D162C" w:rsidRPr="00B55667" w:rsidRDefault="001C7526" w:rsidP="00AB0E8D">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Images</w:t>
      </w:r>
      <w:r w:rsidR="00840AC9" w:rsidRPr="00840AC9">
        <w:rPr>
          <w:rFonts w:ascii="Arial" w:eastAsia="Times New Roman" w:hAnsi="Arial" w:cs="Arial"/>
          <w:sz w:val="40"/>
          <w:szCs w:val="40"/>
        </w:rPr>
        <w:t xml:space="preserve"> </w:t>
      </w:r>
      <w:r w:rsidR="0083766A" w:rsidRPr="00840AC9">
        <w:rPr>
          <w:rFonts w:ascii="Arial" w:eastAsia="Times New Roman" w:hAnsi="Arial" w:cs="Arial"/>
          <w:b w:val="0"/>
          <w:bCs w:val="0"/>
          <w:sz w:val="32"/>
          <w:szCs w:val="32"/>
        </w:rPr>
        <w:t xml:space="preserve">(All </w:t>
      </w:r>
      <w:r w:rsidR="00AB0E8D" w:rsidRPr="00840AC9">
        <w:rPr>
          <w:rFonts w:ascii="Arial" w:eastAsia="Times New Roman" w:hAnsi="Arial" w:cs="Arial"/>
          <w:b w:val="0"/>
          <w:bCs w:val="0"/>
          <w:sz w:val="32"/>
          <w:szCs w:val="32"/>
        </w:rPr>
        <w:t>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r w:rsidR="00AB0E8D">
        <w:rPr>
          <w:rFonts w:ascii="Arial" w:eastAsia="Times New Roman" w:hAnsi="Arial" w:cs="Arial"/>
          <w:sz w:val="32"/>
          <w:szCs w:val="32"/>
        </w:rPr>
        <w:t xml:space="preserve"> </w:t>
      </w:r>
    </w:p>
    <w:p w14:paraId="45FF611A" w14:textId="3AEB6E52" w:rsidR="001C7526" w:rsidRPr="00B55667" w:rsidRDefault="00E15D85"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1F2BE4">
        <w:tc>
          <w:tcPr>
            <w:tcW w:w="10450" w:type="dxa"/>
            <w:shd w:val="clear" w:color="auto" w:fill="D9D9D9" w:themeFill="background1" w:themeFillShade="D9"/>
          </w:tcPr>
          <w:p w14:paraId="6661F179" w14:textId="435F315C"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096CF090" w:rsidR="004041E6" w:rsidRPr="00070851" w:rsidRDefault="004041E6" w:rsidP="007E4D49">
            <w:pPr>
              <w:rPr>
                <w:rFonts w:ascii="Arial" w:eastAsia="Times New Roman" w:hAnsi="Arial" w:cs="Arial"/>
                <w:sz w:val="16"/>
                <w:szCs w:val="16"/>
              </w:rPr>
            </w:pPr>
          </w:p>
          <w:p w14:paraId="6294328E" w14:textId="611A8DC9"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w:t>
            </w:r>
            <w:r w:rsidR="001F2BE4">
              <w:rPr>
                <w:rFonts w:ascii="Arial" w:eastAsia="Times New Roman" w:hAnsi="Arial" w:cs="Arial"/>
              </w:rPr>
              <w:t>l</w:t>
            </w:r>
            <w:r w:rsidR="001C7526" w:rsidRPr="00B55667">
              <w:rPr>
                <w:rFonts w:ascii="Arial" w:eastAsia="Times New Roman" w:hAnsi="Arial" w:cs="Arial"/>
              </w:rPr>
              <w:t>isting</w:t>
            </w:r>
            <w:r w:rsidR="001F2BE4">
              <w:rPr>
                <w:rFonts w:ascii="Arial" w:eastAsia="Times New Roman" w:hAnsi="Arial" w:cs="Arial"/>
              </w:rPr>
              <w:t>:</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0BEE0E99" w:rsidR="004041E6" w:rsidRPr="00B55667" w:rsidRDefault="001F2BE4"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63360"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B55667">
              <w:rPr>
                <w:rFonts w:ascii="Arial" w:eastAsia="Times New Roman" w:hAnsi="Arial" w:cs="Arial"/>
              </w:rPr>
              <w:t xml:space="preserve">Gold </w:t>
            </w:r>
            <w:r>
              <w:rPr>
                <w:rFonts w:ascii="Arial" w:eastAsia="Times New Roman" w:hAnsi="Arial" w:cs="Arial"/>
              </w:rPr>
              <w:t xml:space="preserve">listing: </w:t>
            </w:r>
            <w:r w:rsidR="004041E6" w:rsidRPr="00B55667">
              <w:rPr>
                <w:rFonts w:ascii="Arial" w:eastAsia="Times New Roman" w:hAnsi="Arial" w:cs="Arial"/>
                <w:b/>
                <w:bCs/>
              </w:rPr>
              <w:t>10</w:t>
            </w:r>
            <w:r w:rsidR="004041E6" w:rsidRPr="00B55667">
              <w:rPr>
                <w:rFonts w:ascii="Arial" w:eastAsia="Times New Roman" w:hAnsi="Arial" w:cs="Arial"/>
              </w:rPr>
              <w:t xml:space="preserve"> images</w:t>
            </w:r>
          </w:p>
          <w:p w14:paraId="4CE4E3D9" w14:textId="5D0128A5" w:rsidR="004041E6" w:rsidRPr="00B55667" w:rsidRDefault="004041E6" w:rsidP="007E4D49">
            <w:pPr>
              <w:rPr>
                <w:rFonts w:ascii="Arial" w:eastAsia="Times New Roman" w:hAnsi="Arial" w:cs="Arial"/>
              </w:rPr>
            </w:pPr>
            <w:r w:rsidRPr="00B55667">
              <w:rPr>
                <w:rFonts w:ascii="Arial" w:eastAsia="Times New Roman" w:hAnsi="Arial" w:cs="Arial"/>
              </w:rPr>
              <w:t>Platinum</w:t>
            </w:r>
            <w:r w:rsidR="001F2BE4">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070851" w:rsidRDefault="004041E6" w:rsidP="007E4D49">
            <w:pPr>
              <w:rPr>
                <w:rFonts w:ascii="Arial" w:eastAsia="Times New Roman" w:hAnsi="Arial" w:cs="Arial"/>
                <w:sz w:val="16"/>
                <w:szCs w:val="16"/>
              </w:rPr>
            </w:pPr>
          </w:p>
          <w:p w14:paraId="04C77836" w14:textId="77777777" w:rsidR="00070851" w:rsidRDefault="007E4D49" w:rsidP="00070851">
            <w:pPr>
              <w:rPr>
                <w:rFonts w:ascii="Arial" w:eastAsia="Times New Roman" w:hAnsi="Arial" w:cs="Arial"/>
              </w:rPr>
            </w:pPr>
            <w:r w:rsidRPr="00B55667">
              <w:rPr>
                <w:rFonts w:ascii="Arial" w:eastAsia="Times New Roman" w:hAnsi="Arial" w:cs="Arial"/>
              </w:rPr>
              <w:t xml:space="preserve">Images must be </w:t>
            </w:r>
            <w:r w:rsidRPr="001F2BE4">
              <w:rPr>
                <w:rFonts w:ascii="Arial" w:eastAsia="Times New Roman" w:hAnsi="Arial" w:cs="Arial"/>
                <w:b/>
                <w:bCs/>
              </w:rPr>
              <w:t>landscape</w:t>
            </w:r>
            <w:r w:rsidRPr="00B55667">
              <w:rPr>
                <w:rFonts w:ascii="Arial" w:eastAsia="Times New Roman" w:hAnsi="Arial" w:cs="Arial"/>
              </w:rPr>
              <w:t xml:space="preserve"> in orientation as shown here </w:t>
            </w:r>
          </w:p>
          <w:p w14:paraId="0C75A4B1" w14:textId="77BC103A" w:rsidR="004041E6" w:rsidRPr="00070851" w:rsidRDefault="004041E6" w:rsidP="00070851">
            <w:pPr>
              <w:rPr>
                <w:rFonts w:ascii="Arial" w:eastAsia="Times New Roman" w:hAnsi="Arial" w:cs="Arial"/>
              </w:rPr>
            </w:pPr>
            <w:r w:rsidRPr="00B55667">
              <w:rPr>
                <w:rFonts w:ascii="Arial" w:eastAsia="Times New Roman" w:hAnsi="Arial" w:cs="Arial"/>
              </w:rPr>
              <w:t>Minimum image requirements: 1200pixels by 800pixels.</w:t>
            </w:r>
          </w:p>
          <w:p w14:paraId="61D9C899" w14:textId="1BDB8A9F" w:rsidR="009F7F45" w:rsidRDefault="000C1C5C" w:rsidP="00070851">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w:t>
            </w:r>
            <w:r w:rsidR="001F2BE4">
              <w:rPr>
                <w:rFonts w:ascii="Arial" w:eastAsia="Times New Roman" w:hAnsi="Arial" w:cs="Arial"/>
                <w:sz w:val="22"/>
                <w:szCs w:val="22"/>
              </w:rPr>
              <w:t>l</w:t>
            </w:r>
            <w:r w:rsidR="001C7526" w:rsidRPr="00B55667">
              <w:rPr>
                <w:rFonts w:ascii="Arial" w:eastAsia="Times New Roman" w:hAnsi="Arial" w:cs="Arial"/>
                <w:sz w:val="22"/>
                <w:szCs w:val="22"/>
              </w:rPr>
              <w:t>istings only)</w:t>
            </w:r>
          </w:p>
          <w:p w14:paraId="7424A22B" w14:textId="77777777" w:rsidR="001F2BE4" w:rsidRDefault="000363DA" w:rsidP="001F2BE4">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w:t>
            </w:r>
            <w:r w:rsidR="001F2BE4">
              <w:rPr>
                <w:rFonts w:ascii="Arial" w:eastAsia="Times New Roman" w:hAnsi="Arial" w:cs="Arial"/>
              </w:rPr>
              <w:t>s</w:t>
            </w:r>
          </w:p>
          <w:p w14:paraId="2643B400" w14:textId="1D5E6B12" w:rsidR="005D162C" w:rsidRPr="00B55667" w:rsidRDefault="005D162C" w:rsidP="001F2BE4">
            <w:pPr>
              <w:rPr>
                <w:rFonts w:ascii="Arial" w:eastAsia="Times New Roman" w:hAnsi="Arial" w:cs="Arial"/>
              </w:rPr>
            </w:pPr>
          </w:p>
        </w:tc>
      </w:tr>
    </w:tbl>
    <w:p w14:paraId="6FA12C2C" w14:textId="5C2482A9" w:rsidR="00AA0AB1" w:rsidRPr="00B55667" w:rsidRDefault="00374992" w:rsidP="001F2BE4">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r w:rsidR="00840AC9">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p>
    <w:p w14:paraId="11E12AB0" w14:textId="23C0253A" w:rsidR="001C7526" w:rsidRPr="00B55667" w:rsidRDefault="00E15D85"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End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 xml:space="preserve">Minor changes can be sent by </w:t>
      </w:r>
      <w:proofErr w:type="gramStart"/>
      <w:r w:rsidRPr="00B55667">
        <w:rPr>
          <w:rFonts w:ascii="Arial" w:hAnsi="Arial" w:cs="Arial"/>
          <w:color w:val="000000" w:themeColor="text1"/>
          <w:sz w:val="28"/>
          <w:szCs w:val="28"/>
        </w:rPr>
        <w:t>email,</w:t>
      </w:r>
      <w:proofErr w:type="gramEnd"/>
      <w:r w:rsidRPr="00B55667">
        <w:rPr>
          <w:rFonts w:ascii="Arial" w:hAnsi="Arial" w:cs="Arial"/>
          <w:color w:val="000000" w:themeColor="text1"/>
          <w:sz w:val="28"/>
          <w:szCs w:val="28"/>
        </w:rPr>
        <w:t xml:space="preserve">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 xml:space="preserve">Text Allowance (characters </w:t>
            </w:r>
            <w:proofErr w:type="spellStart"/>
            <w:r w:rsidRPr="00B55667">
              <w:rPr>
                <w:rFonts w:ascii="Arial" w:eastAsia="Times New Roman" w:hAnsi="Arial" w:cs="Arial"/>
                <w:b/>
                <w:bCs/>
                <w:sz w:val="17"/>
                <w:szCs w:val="17"/>
              </w:rPr>
              <w:t>inc</w:t>
            </w:r>
            <w:proofErr w:type="spellEnd"/>
            <w:r w:rsidRPr="00B55667">
              <w:rPr>
                <w:rFonts w:ascii="Arial" w:eastAsia="Times New Roman" w:hAnsi="Arial" w:cs="Arial"/>
                <w:b/>
                <w:bCs/>
                <w:sz w:val="17"/>
                <w:szCs w:val="17"/>
              </w:rPr>
              <w:t xml:space="preserve">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0F50985E" w14:textId="77777777" w:rsidR="00840AC9" w:rsidRDefault="00B310AC" w:rsidP="00840AC9">
      <w:pPr>
        <w:pStyle w:val="Heading1"/>
        <w:rPr>
          <w:rFonts w:ascii="Arial" w:eastAsia="Times New Roman" w:hAnsi="Arial" w:cs="Arial"/>
          <w:sz w:val="32"/>
          <w:szCs w:val="32"/>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r w:rsidR="00840AC9">
        <w:rPr>
          <w:rFonts w:ascii="Arial" w:eastAsia="Times New Roman" w:hAnsi="Arial" w:cs="Arial"/>
          <w:sz w:val="32"/>
          <w:szCs w:val="32"/>
        </w:rPr>
        <w:t xml:space="preserve"> </w:t>
      </w:r>
    </w:p>
    <w:p w14:paraId="118213A4" w14:textId="5741B885" w:rsidR="00B310AC" w:rsidRPr="00B55667" w:rsidRDefault="00B310AC" w:rsidP="00840AC9">
      <w:pPr>
        <w:pStyle w:val="Heading1"/>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AB0E8D">
      <w:pPr>
        <w:jc w:val="both"/>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2A431F85" w14:textId="4747E8D8" w:rsidR="0083766A" w:rsidRPr="00B55667" w:rsidRDefault="00691040" w:rsidP="00F90BC2">
      <w:pPr>
        <w:pStyle w:val="Heading1"/>
        <w:rPr>
          <w:rFonts w:ascii="Arial" w:hAnsi="Arial" w:cs="Arial"/>
          <w:color w:val="000000" w:themeColor="text1"/>
          <w:sz w:val="19"/>
          <w:szCs w:val="19"/>
        </w:rPr>
      </w:pPr>
      <w:r w:rsidRPr="00B55667">
        <w:rPr>
          <w:rFonts w:ascii="Arial" w:eastAsia="Times New Roman" w:hAnsi="Arial" w:cs="Arial"/>
          <w:sz w:val="40"/>
        </w:rPr>
        <w:br w:type="column"/>
      </w:r>
    </w:p>
    <w:p w14:paraId="6C1D0695" w14:textId="33938845"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5</w:t>
      </w:r>
      <w:r w:rsidR="0083766A" w:rsidRPr="00B55667">
        <w:rPr>
          <w:rFonts w:ascii="Arial" w:hAnsi="Arial" w:cs="Arial"/>
          <w:b/>
          <w:color w:val="auto"/>
          <w:sz w:val="40"/>
          <w:szCs w:val="40"/>
        </w:rPr>
        <w:t xml:space="preserve">.Sustainability Criteria </w:t>
      </w:r>
      <w:r w:rsidR="00840AC9" w:rsidRPr="00840AC9">
        <w:rPr>
          <w:rFonts w:ascii="Arial" w:eastAsia="Times New Roman" w:hAnsi="Arial" w:cs="Arial"/>
          <w:color w:val="000000" w:themeColor="text1"/>
          <w:sz w:val="32"/>
          <w:szCs w:val="32"/>
        </w:rPr>
        <w:t>(All partner listings)</w:t>
      </w:r>
    </w:p>
    <w:p w14:paraId="30927718" w14:textId="77777777" w:rsidR="0083766A" w:rsidRPr="00B55667" w:rsidRDefault="00E15D85"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55667"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E15D85"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E15D85"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E15D85"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E15D85"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E15D85"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E15D85"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E15D85"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E15D85"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sz w:val="28"/>
                    <w:szCs w:val="28"/>
                  </w:rPr>
                  <w:t>☐</w:t>
                </w:r>
              </w:sdtContent>
            </w:sdt>
          </w:p>
        </w:tc>
      </w:tr>
      <w:bookmarkEnd w:id="0"/>
    </w:tbl>
    <w:p w14:paraId="1B3CFD30"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6CDFB01D" w14:textId="77777777" w:rsidR="00840AC9" w:rsidRDefault="00840AC9" w:rsidP="0083766A">
      <w:pPr>
        <w:pStyle w:val="Heading2"/>
        <w:rPr>
          <w:rFonts w:ascii="Arial" w:hAnsi="Arial" w:cs="Arial"/>
          <w:b/>
          <w:color w:val="auto"/>
          <w:sz w:val="40"/>
          <w:szCs w:val="40"/>
        </w:rPr>
      </w:pPr>
    </w:p>
    <w:p w14:paraId="70DB71A6" w14:textId="77777777" w:rsidR="00840AC9" w:rsidRPr="00840AC9" w:rsidRDefault="00840AC9" w:rsidP="00840AC9"/>
    <w:p w14:paraId="0DC9E4C5" w14:textId="430E6F94"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 xml:space="preserve">.Accessibility </w:t>
      </w:r>
      <w:r w:rsidR="00840AC9" w:rsidRPr="00840AC9">
        <w:rPr>
          <w:rFonts w:ascii="Arial" w:eastAsia="Times New Roman" w:hAnsi="Arial" w:cs="Arial"/>
          <w:color w:val="000000" w:themeColor="text1"/>
          <w:sz w:val="32"/>
          <w:szCs w:val="32"/>
        </w:rPr>
        <w:t>(All partner listings)</w:t>
      </w:r>
    </w:p>
    <w:p w14:paraId="155A143D" w14:textId="77777777" w:rsidR="0083766A" w:rsidRPr="00B55667" w:rsidRDefault="00E15D85"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End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8E31255" w14:textId="77777777" w:rsidR="0083766A" w:rsidRPr="00B55667" w:rsidRDefault="0083766A" w:rsidP="00D119AA">
      <w:pPr>
        <w:rPr>
          <w:rFonts w:ascii="Arial" w:hAnsi="Arial" w:cs="Arial"/>
          <w:b/>
          <w:sz w:val="40"/>
          <w:szCs w:val="40"/>
        </w:rPr>
      </w:pPr>
    </w:p>
    <w:p w14:paraId="15CA758D" w14:textId="77777777" w:rsidR="00B33FA3" w:rsidRDefault="00B33FA3" w:rsidP="00D119AA">
      <w:pPr>
        <w:rPr>
          <w:rFonts w:ascii="Arial" w:hAnsi="Arial" w:cs="Arial"/>
          <w:b/>
          <w:sz w:val="40"/>
          <w:szCs w:val="40"/>
        </w:rPr>
      </w:pPr>
    </w:p>
    <w:p w14:paraId="6317710A" w14:textId="5CFD3AF2" w:rsidR="19F070AA" w:rsidRPr="00B55667" w:rsidRDefault="19F070AA" w:rsidP="00A87BB3">
      <w:pPr>
        <w:spacing w:line="257" w:lineRule="auto"/>
        <w:rPr>
          <w:rFonts w:ascii="Arial" w:eastAsiaTheme="minorEastAsia" w:hAnsi="Arial" w:cs="Arial"/>
          <w:color w:val="000000" w:themeColor="text1"/>
          <w:sz w:val="19"/>
          <w:szCs w:val="19"/>
        </w:rPr>
      </w:pPr>
    </w:p>
    <w:p w14:paraId="682235AF" w14:textId="2CBC731F" w:rsidR="0083766A" w:rsidRPr="00B55667" w:rsidRDefault="0083766A">
      <w:pPr>
        <w:rPr>
          <w:rFonts w:ascii="Arial" w:eastAsiaTheme="minorEastAsia" w:hAnsi="Arial" w:cs="Arial"/>
          <w:color w:val="000000" w:themeColor="text1"/>
          <w:sz w:val="19"/>
          <w:szCs w:val="19"/>
        </w:rPr>
      </w:pPr>
    </w:p>
    <w:p w14:paraId="6D27EB73" w14:textId="410CFE53" w:rsidR="00F90BC2" w:rsidRPr="00B55667" w:rsidRDefault="00E15D85" w:rsidP="00F90BC2">
      <w:pPr>
        <w:pStyle w:val="Heading1"/>
        <w:rPr>
          <w:rFonts w:ascii="Arial" w:eastAsia="Times New Roman" w:hAnsi="Arial" w:cs="Arial"/>
          <w:sz w:val="40"/>
        </w:rPr>
      </w:pPr>
      <w:r>
        <w:rPr>
          <w:rFonts w:ascii="Arial" w:eastAsia="Times New Roman" w:hAnsi="Arial" w:cs="Arial"/>
          <w:sz w:val="40"/>
        </w:rPr>
        <w:t>7</w:t>
      </w:r>
      <w:r w:rsidR="00F90BC2" w:rsidRPr="00B55667">
        <w:rPr>
          <w:rFonts w:ascii="Arial" w:eastAsia="Times New Roman" w:hAnsi="Arial" w:cs="Arial"/>
          <w:sz w:val="40"/>
        </w:rPr>
        <w:t>.</w:t>
      </w:r>
      <w:r w:rsidR="00F90BC2">
        <w:rPr>
          <w:rFonts w:ascii="Arial" w:eastAsia="Times New Roman" w:hAnsi="Arial" w:cs="Arial"/>
          <w:sz w:val="40"/>
        </w:rPr>
        <w:t xml:space="preserve"> </w:t>
      </w:r>
      <w:r w:rsidR="00A42B6C">
        <w:rPr>
          <w:rFonts w:ascii="Arial" w:eastAsia="Times New Roman" w:hAnsi="Arial" w:cs="Arial"/>
          <w:sz w:val="40"/>
        </w:rPr>
        <w:t>Accommodation Info &amp;</w:t>
      </w:r>
      <w:r w:rsidR="00F90BC2">
        <w:rPr>
          <w:rFonts w:ascii="Arial" w:eastAsia="Times New Roman" w:hAnsi="Arial" w:cs="Arial"/>
          <w:sz w:val="40"/>
        </w:rPr>
        <w:t>Online Booking</w:t>
      </w:r>
      <w:r w:rsidR="00F90BC2" w:rsidRPr="00B55667">
        <w:rPr>
          <w:rFonts w:ascii="Arial" w:eastAsia="Times New Roman" w:hAnsi="Arial" w:cs="Arial"/>
          <w:sz w:val="40"/>
        </w:rPr>
        <w:t xml:space="preserve"> </w:t>
      </w:r>
      <w:r w:rsidR="00F90BC2" w:rsidRPr="00840AC9">
        <w:rPr>
          <w:rFonts w:ascii="Arial" w:hAnsi="Arial" w:cs="Arial"/>
          <w:b w:val="0"/>
          <w:bCs w:val="0"/>
          <w:sz w:val="32"/>
          <w:szCs w:val="32"/>
        </w:rPr>
        <w:t>(</w:t>
      </w:r>
      <w:r w:rsidR="00F90BC2" w:rsidRPr="00A313E2">
        <w:rPr>
          <w:rFonts w:ascii="Arial" w:hAnsi="Arial" w:cs="Arial"/>
          <w:sz w:val="32"/>
          <w:szCs w:val="32"/>
        </w:rPr>
        <w:t xml:space="preserve">Silver, Gold </w:t>
      </w:r>
      <w:r w:rsidR="00F90BC2" w:rsidRPr="00A313E2">
        <w:rPr>
          <w:rFonts w:ascii="Arial" w:hAnsi="Arial" w:cs="Arial"/>
          <w:b w:val="0"/>
          <w:bCs w:val="0"/>
          <w:sz w:val="32"/>
          <w:szCs w:val="32"/>
        </w:rPr>
        <w:t>&amp;</w:t>
      </w:r>
      <w:r w:rsidR="00F90BC2" w:rsidRPr="00A313E2">
        <w:rPr>
          <w:rFonts w:ascii="Arial" w:hAnsi="Arial" w:cs="Arial"/>
          <w:sz w:val="32"/>
          <w:szCs w:val="32"/>
        </w:rPr>
        <w:t xml:space="preserve"> Platinum</w:t>
      </w:r>
      <w:r w:rsidR="00F90BC2" w:rsidRPr="00840AC9">
        <w:rPr>
          <w:rFonts w:ascii="Arial" w:hAnsi="Arial" w:cs="Arial"/>
          <w:b w:val="0"/>
          <w:bCs w:val="0"/>
          <w:sz w:val="32"/>
          <w:szCs w:val="32"/>
        </w:rPr>
        <w:t xml:space="preserve"> partner</w:t>
      </w:r>
      <w:r w:rsidR="00A313E2">
        <w:rPr>
          <w:rFonts w:ascii="Arial" w:hAnsi="Arial" w:cs="Arial"/>
          <w:b w:val="0"/>
          <w:bCs w:val="0"/>
          <w:sz w:val="32"/>
          <w:szCs w:val="32"/>
        </w:rPr>
        <w:t>s</w:t>
      </w:r>
      <w:r w:rsidR="00F90BC2">
        <w:rPr>
          <w:rFonts w:ascii="Arial" w:hAnsi="Arial" w:cs="Arial"/>
          <w:b w:val="0"/>
          <w:bCs w:val="0"/>
          <w:sz w:val="32"/>
          <w:szCs w:val="32"/>
        </w:rPr>
        <w:t xml:space="preserve"> only</w:t>
      </w:r>
      <w:r w:rsidR="00F90BC2" w:rsidRPr="00840AC9">
        <w:rPr>
          <w:rFonts w:ascii="Arial" w:hAnsi="Arial" w:cs="Arial"/>
          <w:b w:val="0"/>
          <w:bCs w:val="0"/>
          <w:sz w:val="32"/>
          <w:szCs w:val="32"/>
        </w:rPr>
        <w:t>)</w:t>
      </w:r>
    </w:p>
    <w:p w14:paraId="2F809403" w14:textId="77777777" w:rsidR="00F90BC2" w:rsidRPr="00B55667" w:rsidRDefault="00E15D85" w:rsidP="00F90BC2">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622692454"/>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402901497"/>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7B7BE5B9" w14:textId="3D821994" w:rsidR="00A42B6C" w:rsidRPr="00076CE4" w:rsidRDefault="00A42B6C" w:rsidP="00A42B6C">
      <w:r>
        <w:t>These fields are optional but can help visitors.  They are also part of the structured data we provide to search engines and AI models.</w:t>
      </w:r>
    </w:p>
    <w:tbl>
      <w:tblPr>
        <w:tblStyle w:val="TableGrid"/>
        <w:tblW w:w="0" w:type="auto"/>
        <w:tblLook w:val="04A0" w:firstRow="1" w:lastRow="0" w:firstColumn="1" w:lastColumn="0" w:noHBand="0" w:noVBand="1"/>
      </w:tblPr>
      <w:tblGrid>
        <w:gridCol w:w="2263"/>
        <w:gridCol w:w="1843"/>
        <w:gridCol w:w="2552"/>
        <w:gridCol w:w="2551"/>
      </w:tblGrid>
      <w:tr w:rsidR="00A42B6C" w14:paraId="1AF73156" w14:textId="77777777" w:rsidTr="00E7512C">
        <w:tc>
          <w:tcPr>
            <w:tcW w:w="2263" w:type="dxa"/>
          </w:tcPr>
          <w:p w14:paraId="4BFA8CC9" w14:textId="77777777" w:rsidR="00A42B6C" w:rsidRPr="00A42B6C" w:rsidRDefault="00A42B6C" w:rsidP="00E7512C">
            <w:pPr>
              <w:pStyle w:val="Heading1"/>
              <w:rPr>
                <w:rFonts w:ascii="Arial" w:eastAsia="Times New Roman" w:hAnsi="Arial" w:cs="Arial"/>
                <w:color w:val="000000" w:themeColor="text1"/>
                <w:sz w:val="24"/>
                <w:szCs w:val="24"/>
              </w:rPr>
            </w:pPr>
            <w:r w:rsidRPr="00A42B6C">
              <w:rPr>
                <w:rFonts w:ascii="Arial" w:eastAsia="Times New Roman" w:hAnsi="Arial" w:cs="Arial"/>
                <w:color w:val="000000" w:themeColor="text1"/>
                <w:sz w:val="24"/>
                <w:szCs w:val="24"/>
              </w:rPr>
              <w:t xml:space="preserve">Price </w:t>
            </w:r>
            <w:proofErr w:type="gramStart"/>
            <w:r w:rsidRPr="00A42B6C">
              <w:rPr>
                <w:rFonts w:ascii="Arial" w:eastAsia="Times New Roman" w:hAnsi="Arial" w:cs="Arial"/>
                <w:color w:val="000000" w:themeColor="text1"/>
                <w:sz w:val="24"/>
                <w:szCs w:val="24"/>
              </w:rPr>
              <w:t>range</w:t>
            </w:r>
            <w:proofErr w:type="gramEnd"/>
            <w:r w:rsidRPr="00A42B6C">
              <w:rPr>
                <w:rFonts w:ascii="Arial" w:eastAsia="Times New Roman" w:hAnsi="Arial" w:cs="Arial"/>
                <w:color w:val="000000" w:themeColor="text1"/>
                <w:sz w:val="24"/>
                <w:szCs w:val="24"/>
              </w:rPr>
              <w:t xml:space="preserve"> from:</w:t>
            </w:r>
          </w:p>
        </w:tc>
        <w:tc>
          <w:tcPr>
            <w:tcW w:w="1843" w:type="dxa"/>
          </w:tcPr>
          <w:p w14:paraId="65F7EB8F" w14:textId="77777777" w:rsidR="00A42B6C" w:rsidRDefault="00A42B6C" w:rsidP="00E7512C">
            <w:pPr>
              <w:pStyle w:val="Heading1"/>
              <w:rPr>
                <w:rFonts w:ascii="Arial" w:eastAsia="Times New Roman" w:hAnsi="Arial" w:cs="Arial"/>
                <w:b w:val="0"/>
                <w:bCs w:val="0"/>
                <w:color w:val="000000" w:themeColor="text1"/>
                <w:sz w:val="24"/>
                <w:szCs w:val="24"/>
              </w:rPr>
            </w:pPr>
          </w:p>
        </w:tc>
        <w:tc>
          <w:tcPr>
            <w:tcW w:w="2552" w:type="dxa"/>
          </w:tcPr>
          <w:p w14:paraId="7314C668" w14:textId="77777777" w:rsidR="00A42B6C" w:rsidRPr="00A42B6C" w:rsidRDefault="00A42B6C" w:rsidP="00E7512C">
            <w:pPr>
              <w:pStyle w:val="Heading1"/>
              <w:rPr>
                <w:rFonts w:ascii="Arial" w:eastAsia="Times New Roman" w:hAnsi="Arial" w:cs="Arial"/>
                <w:color w:val="000000" w:themeColor="text1"/>
                <w:sz w:val="24"/>
                <w:szCs w:val="24"/>
              </w:rPr>
            </w:pPr>
            <w:r w:rsidRPr="00A42B6C">
              <w:rPr>
                <w:rFonts w:ascii="Arial" w:eastAsia="Times New Roman" w:hAnsi="Arial" w:cs="Arial"/>
                <w:color w:val="000000" w:themeColor="text1"/>
                <w:sz w:val="24"/>
                <w:szCs w:val="24"/>
              </w:rPr>
              <w:t>to:</w:t>
            </w:r>
          </w:p>
        </w:tc>
        <w:tc>
          <w:tcPr>
            <w:tcW w:w="2551" w:type="dxa"/>
          </w:tcPr>
          <w:p w14:paraId="7F0C6E7A" w14:textId="77777777" w:rsidR="00A42B6C" w:rsidRDefault="00A42B6C" w:rsidP="00E7512C">
            <w:pPr>
              <w:pStyle w:val="Heading1"/>
              <w:rPr>
                <w:rFonts w:ascii="Arial" w:eastAsia="Times New Roman" w:hAnsi="Arial" w:cs="Arial"/>
                <w:b w:val="0"/>
                <w:bCs w:val="0"/>
                <w:color w:val="000000" w:themeColor="text1"/>
                <w:sz w:val="24"/>
                <w:szCs w:val="24"/>
              </w:rPr>
            </w:pPr>
          </w:p>
        </w:tc>
      </w:tr>
      <w:tr w:rsidR="00A42B6C" w14:paraId="001B6A6D" w14:textId="77777777" w:rsidTr="00E7512C">
        <w:trPr>
          <w:gridAfter w:val="2"/>
          <w:wAfter w:w="5103" w:type="dxa"/>
        </w:trPr>
        <w:tc>
          <w:tcPr>
            <w:tcW w:w="2263" w:type="dxa"/>
          </w:tcPr>
          <w:p w14:paraId="182C8331" w14:textId="77777777" w:rsidR="00A42B6C" w:rsidRPr="00A42B6C" w:rsidRDefault="00A42B6C" w:rsidP="00E7512C">
            <w:pPr>
              <w:pStyle w:val="Heading1"/>
              <w:rPr>
                <w:rFonts w:ascii="Arial" w:eastAsia="Times New Roman" w:hAnsi="Arial" w:cs="Arial"/>
                <w:color w:val="000000" w:themeColor="text1"/>
                <w:sz w:val="24"/>
                <w:szCs w:val="24"/>
              </w:rPr>
            </w:pPr>
            <w:r w:rsidRPr="00A42B6C">
              <w:rPr>
                <w:rFonts w:ascii="Arial" w:eastAsia="Times New Roman" w:hAnsi="Arial" w:cs="Arial"/>
                <w:color w:val="000000" w:themeColor="text1"/>
                <w:sz w:val="24"/>
                <w:szCs w:val="24"/>
              </w:rPr>
              <w:t xml:space="preserve">Check-in time: </w:t>
            </w:r>
          </w:p>
        </w:tc>
        <w:tc>
          <w:tcPr>
            <w:tcW w:w="1843" w:type="dxa"/>
          </w:tcPr>
          <w:p w14:paraId="7EB1A532" w14:textId="77777777" w:rsidR="00A42B6C" w:rsidRDefault="00A42B6C" w:rsidP="00E7512C">
            <w:pPr>
              <w:pStyle w:val="Heading1"/>
              <w:rPr>
                <w:rFonts w:ascii="Arial" w:eastAsia="Times New Roman" w:hAnsi="Arial" w:cs="Arial"/>
                <w:b w:val="0"/>
                <w:bCs w:val="0"/>
                <w:color w:val="000000" w:themeColor="text1"/>
                <w:sz w:val="24"/>
                <w:szCs w:val="24"/>
              </w:rPr>
            </w:pPr>
          </w:p>
        </w:tc>
      </w:tr>
      <w:tr w:rsidR="00A42B6C" w14:paraId="0CCBA355" w14:textId="77777777" w:rsidTr="00E7512C">
        <w:trPr>
          <w:gridAfter w:val="2"/>
          <w:wAfter w:w="5103" w:type="dxa"/>
        </w:trPr>
        <w:tc>
          <w:tcPr>
            <w:tcW w:w="2263" w:type="dxa"/>
          </w:tcPr>
          <w:p w14:paraId="36CE836E" w14:textId="77777777" w:rsidR="00A42B6C" w:rsidRPr="00A42B6C" w:rsidRDefault="00A42B6C" w:rsidP="00E7512C">
            <w:pPr>
              <w:pStyle w:val="Heading1"/>
              <w:rPr>
                <w:rFonts w:ascii="Arial" w:eastAsia="Times New Roman" w:hAnsi="Arial" w:cs="Arial"/>
                <w:color w:val="000000" w:themeColor="text1"/>
                <w:sz w:val="24"/>
                <w:szCs w:val="24"/>
              </w:rPr>
            </w:pPr>
            <w:r w:rsidRPr="00A42B6C">
              <w:rPr>
                <w:rFonts w:ascii="Arial" w:eastAsia="Times New Roman" w:hAnsi="Arial" w:cs="Arial"/>
                <w:color w:val="000000" w:themeColor="text1"/>
                <w:sz w:val="24"/>
                <w:szCs w:val="24"/>
              </w:rPr>
              <w:t xml:space="preserve">Check-out time: </w:t>
            </w:r>
          </w:p>
        </w:tc>
        <w:tc>
          <w:tcPr>
            <w:tcW w:w="1843" w:type="dxa"/>
          </w:tcPr>
          <w:p w14:paraId="2B94F6C5" w14:textId="77777777" w:rsidR="00A42B6C" w:rsidRDefault="00A42B6C" w:rsidP="00E7512C">
            <w:pPr>
              <w:pStyle w:val="Heading1"/>
              <w:rPr>
                <w:rFonts w:ascii="Arial" w:eastAsia="Times New Roman" w:hAnsi="Arial" w:cs="Arial"/>
                <w:b w:val="0"/>
                <w:bCs w:val="0"/>
                <w:color w:val="000000" w:themeColor="text1"/>
                <w:sz w:val="24"/>
                <w:szCs w:val="24"/>
              </w:rPr>
            </w:pPr>
          </w:p>
        </w:tc>
      </w:tr>
    </w:tbl>
    <w:p w14:paraId="44DF6BBA" w14:textId="77777777" w:rsidR="00A42B6C" w:rsidRDefault="00A42B6C" w:rsidP="00F90BC2">
      <w:pPr>
        <w:spacing w:line="257" w:lineRule="auto"/>
        <w:jc w:val="both"/>
        <w:rPr>
          <w:rFonts w:ascii="Arial" w:eastAsiaTheme="minorEastAsia" w:hAnsi="Arial" w:cs="Arial"/>
          <w:color w:val="000000" w:themeColor="text1"/>
          <w:sz w:val="28"/>
          <w:szCs w:val="28"/>
        </w:rPr>
      </w:pPr>
    </w:p>
    <w:p w14:paraId="72BB0D08" w14:textId="58620ED2" w:rsidR="00F90BC2" w:rsidRPr="00AB0E8D" w:rsidRDefault="00F90BC2" w:rsidP="00F90BC2">
      <w:pPr>
        <w:spacing w:line="257" w:lineRule="auto"/>
        <w:jc w:val="both"/>
        <w:rPr>
          <w:rFonts w:ascii="Arial" w:eastAsiaTheme="minorEastAsia" w:hAnsi="Arial" w:cs="Arial"/>
          <w:b/>
          <w:bCs/>
          <w:color w:val="000000" w:themeColor="text1"/>
          <w:sz w:val="28"/>
          <w:szCs w:val="28"/>
        </w:rPr>
      </w:pPr>
      <w:r w:rsidRPr="00AB0E8D">
        <w:rPr>
          <w:rFonts w:ascii="Arial" w:eastAsiaTheme="minorEastAsia" w:hAnsi="Arial" w:cs="Arial"/>
          <w:color w:val="000000" w:themeColor="text1"/>
          <w:sz w:val="28"/>
          <w:szCs w:val="28"/>
        </w:rPr>
        <w:t>Your business can be bookable on </w:t>
      </w:r>
      <w:hyperlink r:id="rId15" w:tgtFrame="_blank" w:history="1">
        <w:r w:rsidRPr="00AB0E8D">
          <w:rPr>
            <w:rStyle w:val="Hyperlink"/>
            <w:rFonts w:ascii="Arial" w:eastAsiaTheme="minorEastAsia" w:hAnsi="Arial" w:cs="Arial"/>
            <w:sz w:val="28"/>
            <w:szCs w:val="28"/>
          </w:rPr>
          <w:t>www.visitnorthyorkshire.com</w:t>
        </w:r>
      </w:hyperlink>
      <w:r w:rsidRPr="00AB0E8D">
        <w:rPr>
          <w:rFonts w:ascii="Arial" w:eastAsiaTheme="minorEastAsia" w:hAnsi="Arial" w:cs="Arial"/>
          <w:color w:val="000000" w:themeColor="text1"/>
          <w:sz w:val="28"/>
          <w:szCs w:val="28"/>
        </w:rPr>
        <w:t xml:space="preserve">, </w:t>
      </w:r>
      <w:r w:rsidRPr="00401FA6">
        <w:rPr>
          <w:rFonts w:ascii="Arial" w:eastAsiaTheme="minorEastAsia" w:hAnsi="Arial" w:cs="Arial"/>
          <w:color w:val="000000" w:themeColor="text1"/>
          <w:sz w:val="28"/>
          <w:szCs w:val="28"/>
        </w:rPr>
        <w:t>subject to relevant commission charges. Please refer to terms and conditions for all commission charges.</w:t>
      </w:r>
      <w:r w:rsidRPr="00AB0E8D">
        <w:rPr>
          <w:rFonts w:ascii="Arial" w:eastAsiaTheme="minorEastAsia" w:hAnsi="Arial" w:cs="Arial"/>
          <w:color w:val="000000" w:themeColor="text1"/>
          <w:sz w:val="28"/>
          <w:szCs w:val="28"/>
        </w:rPr>
        <w:t> </w:t>
      </w:r>
      <w:r w:rsidRPr="00AB0E8D">
        <w:rPr>
          <w:rFonts w:ascii="Arial" w:eastAsiaTheme="minorEastAsia" w:hAnsi="Arial" w:cs="Arial"/>
          <w:b/>
          <w:bCs/>
          <w:color w:val="000000" w:themeColor="text1"/>
          <w:sz w:val="28"/>
          <w:szCs w:val="28"/>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F90BC2" w:rsidRPr="00AB0E8D" w14:paraId="29BDF573"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CEFD2DC" w14:textId="77777777" w:rsidR="00F90BC2" w:rsidRPr="00AB0E8D" w:rsidRDefault="00F90BC2" w:rsidP="00900C94">
            <w:pPr>
              <w:spacing w:line="257" w:lineRule="auto"/>
              <w:jc w:val="center"/>
              <w:rPr>
                <w:rFonts w:ascii="Arial" w:eastAsiaTheme="minorEastAsia" w:hAnsi="Arial" w:cs="Arial"/>
                <w:color w:val="000000" w:themeColor="text1"/>
                <w:sz w:val="19"/>
                <w:szCs w:val="19"/>
              </w:rPr>
            </w:pPr>
            <w:r w:rsidRPr="00AB0E8D">
              <w:rPr>
                <w:rFonts w:ascii="Arial" w:eastAsiaTheme="minorEastAsia" w:hAnsi="Arial" w:cs="Arial"/>
                <w:b/>
                <w:bCs/>
                <w:color w:val="000000" w:themeColor="text1"/>
                <w:sz w:val="19"/>
                <w:szCs w:val="19"/>
              </w:rPr>
              <w:t>Platform</w:t>
            </w:r>
          </w:p>
        </w:tc>
        <w:tc>
          <w:tcPr>
            <w:tcW w:w="7654"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7790B93" w14:textId="616AA6BA" w:rsidR="00F90BC2" w:rsidRPr="00AB0E8D" w:rsidRDefault="00F90BC2" w:rsidP="00900C94">
            <w:pPr>
              <w:spacing w:line="257" w:lineRule="auto"/>
              <w:jc w:val="center"/>
              <w:rPr>
                <w:rFonts w:ascii="Arial" w:eastAsiaTheme="minorEastAsia" w:hAnsi="Arial" w:cs="Arial"/>
                <w:color w:val="000000" w:themeColor="text1"/>
                <w:sz w:val="19"/>
                <w:szCs w:val="19"/>
              </w:rPr>
            </w:pPr>
          </w:p>
        </w:tc>
      </w:tr>
      <w:tr w:rsidR="00F90BC2" w:rsidRPr="00AB0E8D" w14:paraId="5E89B631"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DF798" w14:textId="7A1FB17A"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Free to book</w:t>
            </w:r>
            <w:r w:rsidR="00401FA6">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1564136692"/>
                <w14:checkbox>
                  <w14:checked w14:val="0"/>
                  <w14:checkedState w14:val="2612" w14:font="MS Gothic"/>
                  <w14:uncheckedState w14:val="2610" w14:font="MS Gothic"/>
                </w14:checkbox>
              </w:sdtPr>
              <w:sdtEndPr/>
              <w:sdtContent>
                <w:r w:rsidR="00401FA6"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0729D" w14:textId="6EF57C93"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sidR="00401FA6">
              <w:rPr>
                <w:rFonts w:ascii="Arial" w:eastAsiaTheme="minorEastAsia" w:hAnsi="Arial" w:cs="Arial"/>
                <w:color w:val="000000" w:themeColor="text1"/>
                <w:sz w:val="19"/>
                <w:szCs w:val="19"/>
              </w:rPr>
              <w:t xml:space="preserve">We will contact </w:t>
            </w:r>
            <w:proofErr w:type="spellStart"/>
            <w:r w:rsidR="00401FA6">
              <w:rPr>
                <w:rFonts w:ascii="Arial" w:eastAsiaTheme="minorEastAsia" w:hAnsi="Arial" w:cs="Arial"/>
                <w:color w:val="000000" w:themeColor="text1"/>
                <w:sz w:val="19"/>
                <w:szCs w:val="19"/>
              </w:rPr>
              <w:t>FreetoBook</w:t>
            </w:r>
            <w:proofErr w:type="spellEnd"/>
            <w:r w:rsidR="00401FA6">
              <w:rPr>
                <w:rFonts w:ascii="Arial" w:eastAsiaTheme="minorEastAsia" w:hAnsi="Arial" w:cs="Arial"/>
                <w:color w:val="000000" w:themeColor="text1"/>
                <w:sz w:val="19"/>
                <w:szCs w:val="19"/>
              </w:rPr>
              <w:t xml:space="preserve"> and request the VNY channel be added for you, it will then appeal in your Free to Book screen and you can opt out at any time</w:t>
            </w:r>
          </w:p>
        </w:tc>
      </w:tr>
      <w:tr w:rsidR="00F90BC2" w:rsidRPr="00AB0E8D" w14:paraId="7DB6BA02"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F68BD" w14:textId="3CC6357C"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proofErr w:type="spellStart"/>
            <w:r w:rsidRPr="00AB0E8D">
              <w:rPr>
                <w:rFonts w:ascii="Arial" w:eastAsiaTheme="minorEastAsia" w:hAnsi="Arial" w:cs="Arial"/>
                <w:color w:val="000000" w:themeColor="text1"/>
                <w:sz w:val="19"/>
                <w:szCs w:val="19"/>
              </w:rPr>
              <w:t>Bookalet</w:t>
            </w:r>
            <w:proofErr w:type="spellEnd"/>
            <w:r w:rsidR="00401FA6">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2102712603"/>
                <w14:checkbox>
                  <w14:checked w14:val="0"/>
                  <w14:checkedState w14:val="2612" w14:font="MS Gothic"/>
                  <w14:uncheckedState w14:val="2610" w14:font="MS Gothic"/>
                </w14:checkbox>
              </w:sdtPr>
              <w:sdtEndPr/>
              <w:sdtContent>
                <w:r w:rsidR="00401FA6"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0CEE" w14:textId="76FA0E45"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sidR="00401FA6">
              <w:rPr>
                <w:rFonts w:ascii="Arial" w:eastAsiaTheme="minorEastAsia" w:hAnsi="Arial" w:cs="Arial"/>
                <w:color w:val="000000" w:themeColor="text1"/>
                <w:sz w:val="19"/>
                <w:szCs w:val="19"/>
              </w:rPr>
              <w:t xml:space="preserve">Please add the Visit North Yorkshire channel </w:t>
            </w:r>
          </w:p>
        </w:tc>
      </w:tr>
      <w:tr w:rsidR="00F90BC2" w:rsidRPr="00AB0E8D" w14:paraId="10218D5D"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ADDBA" w14:textId="5DA54742"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Super Control</w:t>
            </w:r>
            <w:r w:rsidR="00401FA6">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705106406"/>
                <w14:checkbox>
                  <w14:checked w14:val="0"/>
                  <w14:checkedState w14:val="2612" w14:font="MS Gothic"/>
                  <w14:uncheckedState w14:val="2610" w14:font="MS Gothic"/>
                </w14:checkbox>
              </w:sdtPr>
              <w:sdtEndPr/>
              <w:sdtContent>
                <w:r w:rsidR="00401FA6"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92447" w14:textId="66E31724"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sidR="00F40487">
              <w:rPr>
                <w:rFonts w:ascii="Arial" w:eastAsiaTheme="minorEastAsia" w:hAnsi="Arial" w:cs="Arial"/>
                <w:color w:val="000000" w:themeColor="text1"/>
                <w:sz w:val="19"/>
                <w:szCs w:val="19"/>
              </w:rPr>
              <w:t>Please add the Visit North Yorkshire channel</w:t>
            </w:r>
          </w:p>
        </w:tc>
      </w:tr>
      <w:tr w:rsidR="00F90BC2" w:rsidRPr="00AB0E8D" w14:paraId="4523C835"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8ECE4" w14:textId="7BACE741" w:rsidR="00F90BC2" w:rsidRPr="00AB0E8D" w:rsidRDefault="00F90BC2" w:rsidP="00900C94">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TXGB</w:t>
            </w:r>
            <w:r w:rsidR="00401FA6">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1239052768"/>
                <w14:checkbox>
                  <w14:checked w14:val="0"/>
                  <w14:checkedState w14:val="2612" w14:font="MS Gothic"/>
                  <w14:uncheckedState w14:val="2610" w14:font="MS Gothic"/>
                </w14:checkbox>
              </w:sdtPr>
              <w:sdtEndPr/>
              <w:sdtContent>
                <w:r w:rsidR="00401FA6"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4EB4E" w14:textId="0EEE233A" w:rsidR="00F90BC2" w:rsidRPr="00AB0E8D" w:rsidRDefault="00F90BC2" w:rsidP="00900C94">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sidR="00F40487">
              <w:rPr>
                <w:rFonts w:ascii="Arial" w:eastAsiaTheme="minorEastAsia" w:hAnsi="Arial" w:cs="Arial"/>
                <w:color w:val="000000" w:themeColor="text1"/>
                <w:sz w:val="19"/>
                <w:szCs w:val="19"/>
              </w:rPr>
              <w:t xml:space="preserve">Please select </w:t>
            </w:r>
            <w:r w:rsidR="00B33FA3">
              <w:rPr>
                <w:rFonts w:ascii="Arial" w:eastAsiaTheme="minorEastAsia" w:hAnsi="Arial" w:cs="Arial"/>
                <w:color w:val="000000" w:themeColor="text1"/>
                <w:sz w:val="19"/>
                <w:szCs w:val="19"/>
              </w:rPr>
              <w:t>the Visit North Yorkshire Silver + option.</w:t>
            </w:r>
          </w:p>
        </w:tc>
      </w:tr>
    </w:tbl>
    <w:p w14:paraId="4CC3AA13" w14:textId="77777777" w:rsidR="00B33FA3" w:rsidRDefault="00B33FA3" w:rsidP="00B33FA3">
      <w:pPr>
        <w:rPr>
          <w:rFonts w:ascii="Arial" w:hAnsi="Arial" w:cs="Arial"/>
          <w:b/>
          <w:sz w:val="40"/>
          <w:szCs w:val="40"/>
        </w:rPr>
      </w:pPr>
    </w:p>
    <w:p w14:paraId="09607A24" w14:textId="630E3CA1" w:rsidR="00B33FA3" w:rsidRPr="00840AC9" w:rsidRDefault="00E15D85" w:rsidP="00B33FA3">
      <w:pPr>
        <w:rPr>
          <w:rFonts w:ascii="Arial" w:hAnsi="Arial" w:cs="Arial"/>
          <w:b/>
          <w:sz w:val="32"/>
          <w:szCs w:val="32"/>
        </w:rPr>
      </w:pPr>
      <w:r>
        <w:rPr>
          <w:rFonts w:ascii="Arial" w:hAnsi="Arial" w:cs="Arial"/>
          <w:b/>
          <w:sz w:val="40"/>
          <w:szCs w:val="40"/>
        </w:rPr>
        <w:t>8</w:t>
      </w:r>
      <w:r w:rsidR="00B33FA3" w:rsidRPr="00B55667">
        <w:rPr>
          <w:rFonts w:ascii="Arial" w:hAnsi="Arial" w:cs="Arial"/>
          <w:b/>
          <w:sz w:val="40"/>
          <w:szCs w:val="40"/>
        </w:rPr>
        <w:t>.Social Media Profile</w:t>
      </w:r>
      <w:r w:rsidR="00B33FA3">
        <w:rPr>
          <w:rFonts w:ascii="Arial" w:hAnsi="Arial" w:cs="Arial"/>
          <w:b/>
          <w:sz w:val="40"/>
          <w:szCs w:val="40"/>
        </w:rPr>
        <w:t>s</w:t>
      </w:r>
      <w:r w:rsidR="00B33FA3" w:rsidRPr="00B55667">
        <w:rPr>
          <w:rFonts w:ascii="Arial" w:hAnsi="Arial" w:cs="Arial"/>
          <w:b/>
          <w:sz w:val="40"/>
          <w:szCs w:val="40"/>
        </w:rPr>
        <w:t xml:space="preserve"> </w:t>
      </w:r>
      <w:r w:rsidR="00B33FA3" w:rsidRPr="00840AC9">
        <w:rPr>
          <w:rFonts w:ascii="Arial" w:hAnsi="Arial" w:cs="Arial"/>
          <w:bCs/>
          <w:sz w:val="32"/>
          <w:szCs w:val="32"/>
        </w:rPr>
        <w:t>(</w:t>
      </w:r>
      <w:r w:rsidR="00B33FA3" w:rsidRPr="00A313E2">
        <w:rPr>
          <w:rFonts w:ascii="Arial" w:hAnsi="Arial" w:cs="Arial"/>
          <w:b/>
          <w:sz w:val="32"/>
          <w:szCs w:val="32"/>
        </w:rPr>
        <w:t>Gold</w:t>
      </w:r>
      <w:r w:rsidR="00B33FA3" w:rsidRPr="00840AC9">
        <w:rPr>
          <w:rFonts w:ascii="Arial" w:hAnsi="Arial" w:cs="Arial"/>
          <w:bCs/>
          <w:sz w:val="32"/>
          <w:szCs w:val="32"/>
        </w:rPr>
        <w:t xml:space="preserve"> &amp; </w:t>
      </w:r>
      <w:r w:rsidR="00B33FA3" w:rsidRPr="00A313E2">
        <w:rPr>
          <w:rFonts w:ascii="Arial" w:hAnsi="Arial" w:cs="Arial"/>
          <w:b/>
          <w:sz w:val="32"/>
          <w:szCs w:val="32"/>
        </w:rPr>
        <w:t>Platinum</w:t>
      </w:r>
      <w:r w:rsidR="00B33FA3" w:rsidRPr="00840AC9">
        <w:rPr>
          <w:rFonts w:ascii="Arial" w:hAnsi="Arial" w:cs="Arial"/>
          <w:bCs/>
          <w:sz w:val="32"/>
          <w:szCs w:val="32"/>
        </w:rPr>
        <w:t xml:space="preserve"> partner</w:t>
      </w:r>
      <w:r w:rsidR="00B33FA3">
        <w:rPr>
          <w:rFonts w:ascii="Arial" w:hAnsi="Arial" w:cs="Arial"/>
          <w:bCs/>
          <w:sz w:val="32"/>
          <w:szCs w:val="32"/>
        </w:rPr>
        <w:t>s</w:t>
      </w:r>
      <w:r w:rsidR="00B33FA3" w:rsidRPr="00840AC9">
        <w:rPr>
          <w:rFonts w:ascii="Arial" w:hAnsi="Arial" w:cs="Arial"/>
          <w:bCs/>
          <w:sz w:val="32"/>
          <w:szCs w:val="32"/>
        </w:rPr>
        <w:t xml:space="preserve"> only)</w:t>
      </w:r>
    </w:p>
    <w:p w14:paraId="553A6562" w14:textId="2D4CFB05" w:rsidR="00B33FA3" w:rsidRPr="00B55667" w:rsidRDefault="00E15D85" w:rsidP="00B33FA3">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EndPr/>
        <w:sdtContent>
          <w:r w:rsidR="00E22BE7">
            <w:rPr>
              <w:rFonts w:ascii="MS Gothic" w:eastAsia="MS Gothic" w:hAnsi="MS Gothic" w:cs="Arial" w:hint="eastAsia"/>
              <w:color w:val="00B050"/>
              <w:sz w:val="28"/>
              <w:szCs w:val="28"/>
            </w:rPr>
            <w:t>☐</w:t>
          </w:r>
        </w:sdtContent>
      </w:sdt>
      <w:r w:rsidR="00B33FA3" w:rsidRPr="00B55667">
        <w:rPr>
          <w:rFonts w:ascii="Arial" w:hAnsi="Arial" w:cs="Arial"/>
          <w:color w:val="00B050"/>
          <w:sz w:val="28"/>
          <w:szCs w:val="28"/>
        </w:rPr>
        <w:t xml:space="preserve"> </w:t>
      </w:r>
      <w:r w:rsidR="00B33FA3" w:rsidRPr="00B55667">
        <w:rPr>
          <w:rFonts w:ascii="Arial" w:hAnsi="Arial" w:cs="Arial"/>
          <w:b/>
          <w:bCs/>
          <w:color w:val="00B050"/>
          <w:sz w:val="28"/>
          <w:szCs w:val="28"/>
        </w:rPr>
        <w:t>All Details Correct</w:t>
      </w:r>
      <w:r w:rsidR="00B33FA3" w:rsidRPr="00B55667">
        <w:rPr>
          <w:rFonts w:ascii="Arial" w:hAnsi="Arial" w:cs="Arial"/>
          <w:color w:val="00B050"/>
          <w:sz w:val="28"/>
          <w:szCs w:val="28"/>
        </w:rPr>
        <w:br/>
      </w:r>
      <w:r w:rsidR="00B33FA3"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EndPr/>
        <w:sdtContent>
          <w:r w:rsidR="00B33FA3" w:rsidRPr="00B55667">
            <w:rPr>
              <w:rFonts w:ascii="Segoe UI Symbol" w:eastAsia="MS Gothic" w:hAnsi="Segoe UI Symbol" w:cs="Segoe UI Symbol"/>
              <w:color w:val="C45911" w:themeColor="accent2" w:themeShade="BF"/>
              <w:sz w:val="28"/>
              <w:szCs w:val="28"/>
            </w:rPr>
            <w:t>☐</w:t>
          </w:r>
        </w:sdtContent>
      </w:sdt>
      <w:r w:rsidR="00B33FA3"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B33FA3" w:rsidRPr="00B55667" w14:paraId="3B08A262"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C50442F" w14:textId="77777777" w:rsidR="00B33FA3" w:rsidRPr="00B55667" w:rsidRDefault="00B33FA3" w:rsidP="002B281E">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6E5481E8" w14:textId="77777777" w:rsidR="00B33FA3" w:rsidRPr="00B55667" w:rsidRDefault="00B33FA3" w:rsidP="002B281E">
            <w:pPr>
              <w:rPr>
                <w:rFonts w:ascii="Arial" w:eastAsia="Times New Roman" w:hAnsi="Arial" w:cs="Arial"/>
                <w:b/>
                <w:bCs/>
                <w:sz w:val="17"/>
                <w:szCs w:val="17"/>
              </w:rPr>
            </w:pPr>
            <w:r w:rsidRPr="00B55667">
              <w:rPr>
                <w:rFonts w:ascii="Arial" w:eastAsia="Times New Roman" w:hAnsi="Arial" w:cs="Arial"/>
                <w:b/>
                <w:bCs/>
                <w:sz w:val="17"/>
                <w:szCs w:val="17"/>
              </w:rPr>
              <w:t>URL</w:t>
            </w:r>
            <w:r>
              <w:rPr>
                <w:rFonts w:ascii="Arial" w:eastAsia="Times New Roman" w:hAnsi="Arial" w:cs="Arial"/>
                <w:b/>
                <w:bCs/>
                <w:sz w:val="17"/>
                <w:szCs w:val="17"/>
              </w:rPr>
              <w:t xml:space="preserve"> links for your social media pages</w:t>
            </w:r>
          </w:p>
        </w:tc>
      </w:tr>
      <w:tr w:rsidR="00B33FA3" w:rsidRPr="00B55667" w14:paraId="3A8F6F59"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554A623E"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A7B9CB" w14:textId="77777777" w:rsidR="00B33FA3" w:rsidRPr="00B55667" w:rsidRDefault="00B33FA3" w:rsidP="002B281E">
            <w:pPr>
              <w:rPr>
                <w:rFonts w:ascii="Arial" w:eastAsia="Times New Roman" w:hAnsi="Arial" w:cs="Arial"/>
                <w:sz w:val="17"/>
                <w:szCs w:val="17"/>
              </w:rPr>
            </w:pPr>
          </w:p>
        </w:tc>
      </w:tr>
      <w:tr w:rsidR="00B33FA3" w:rsidRPr="00B55667" w14:paraId="35AAD21E"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BAF7191"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4A47F0D" w14:textId="77777777" w:rsidR="00B33FA3" w:rsidRPr="00B55667" w:rsidRDefault="00B33FA3" w:rsidP="002B281E">
            <w:pPr>
              <w:rPr>
                <w:rFonts w:ascii="Arial" w:eastAsia="Times New Roman" w:hAnsi="Arial" w:cs="Arial"/>
                <w:sz w:val="17"/>
                <w:szCs w:val="17"/>
              </w:rPr>
            </w:pPr>
          </w:p>
        </w:tc>
      </w:tr>
      <w:tr w:rsidR="00B33FA3" w:rsidRPr="00B55667" w14:paraId="113549BB"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754B8BCE"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3F65E7" w14:textId="77777777" w:rsidR="00B33FA3" w:rsidRPr="00B55667" w:rsidRDefault="00B33FA3" w:rsidP="002B281E">
            <w:pPr>
              <w:rPr>
                <w:rFonts w:ascii="Arial" w:eastAsia="Times New Roman" w:hAnsi="Arial" w:cs="Arial"/>
                <w:sz w:val="17"/>
                <w:szCs w:val="17"/>
              </w:rPr>
            </w:pPr>
          </w:p>
        </w:tc>
      </w:tr>
      <w:tr w:rsidR="00B33FA3" w:rsidRPr="00B55667" w14:paraId="7D64DA7E"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45A3352"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36FA6F5" w14:textId="77777777" w:rsidR="00B33FA3" w:rsidRPr="00B55667" w:rsidRDefault="00B33FA3" w:rsidP="002B281E">
            <w:pPr>
              <w:rPr>
                <w:rFonts w:ascii="Arial" w:eastAsia="Times New Roman" w:hAnsi="Arial" w:cs="Arial"/>
                <w:sz w:val="17"/>
                <w:szCs w:val="17"/>
              </w:rPr>
            </w:pPr>
          </w:p>
        </w:tc>
      </w:tr>
      <w:tr w:rsidR="00B33FA3" w:rsidRPr="00B55667" w14:paraId="23FC2A0F"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11F1DA5"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1C0FECF" w14:textId="77777777" w:rsidR="00B33FA3" w:rsidRPr="00B55667" w:rsidRDefault="00B33FA3" w:rsidP="002B281E">
            <w:pPr>
              <w:rPr>
                <w:rFonts w:ascii="Arial" w:eastAsia="Times New Roman" w:hAnsi="Arial" w:cs="Arial"/>
                <w:sz w:val="17"/>
                <w:szCs w:val="17"/>
              </w:rPr>
            </w:pPr>
          </w:p>
        </w:tc>
      </w:tr>
      <w:tr w:rsidR="00B33FA3" w:rsidRPr="00B55667" w14:paraId="6340C261"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1BE659A4" w14:textId="77777777" w:rsidR="00B33FA3" w:rsidRPr="00B55667" w:rsidRDefault="00B33FA3" w:rsidP="002B281E">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F09BA66" w14:textId="77777777" w:rsidR="00B33FA3" w:rsidRPr="00B55667" w:rsidRDefault="00B33FA3" w:rsidP="002B281E">
            <w:pPr>
              <w:rPr>
                <w:rFonts w:ascii="Arial" w:eastAsia="Times New Roman" w:hAnsi="Arial" w:cs="Arial"/>
                <w:sz w:val="17"/>
                <w:szCs w:val="17"/>
              </w:rPr>
            </w:pPr>
          </w:p>
        </w:tc>
      </w:tr>
    </w:tbl>
    <w:p w14:paraId="611D56B9" w14:textId="5DD6537F" w:rsidR="00B33FA3" w:rsidRDefault="00B33FA3">
      <w:pPr>
        <w:rPr>
          <w:rFonts w:ascii="Arial" w:eastAsia="Times New Roman" w:hAnsi="Arial" w:cs="Arial"/>
          <w:b/>
          <w:bCs/>
          <w:kern w:val="36"/>
          <w:sz w:val="40"/>
          <w:szCs w:val="48"/>
          <w:lang w:eastAsia="en-GB"/>
        </w:rPr>
      </w:pPr>
    </w:p>
    <w:p w14:paraId="2DB5E8EC" w14:textId="3B946694" w:rsidR="00F90BC2" w:rsidRPr="00B55667" w:rsidRDefault="0088357D" w:rsidP="00F90BC2">
      <w:pPr>
        <w:pStyle w:val="Heading1"/>
        <w:rPr>
          <w:rFonts w:ascii="Arial" w:eastAsia="Times New Roman" w:hAnsi="Arial" w:cs="Arial"/>
          <w:sz w:val="40"/>
        </w:rPr>
      </w:pPr>
      <w:r>
        <w:rPr>
          <w:rFonts w:ascii="Arial" w:eastAsia="Times New Roman" w:hAnsi="Arial" w:cs="Arial"/>
          <w:sz w:val="40"/>
        </w:rPr>
        <w:t>9</w:t>
      </w:r>
      <w:r w:rsidR="00F90BC2">
        <w:rPr>
          <w:rFonts w:ascii="Arial" w:eastAsia="Times New Roman" w:hAnsi="Arial" w:cs="Arial"/>
          <w:sz w:val="40"/>
        </w:rPr>
        <w:t>.</w:t>
      </w:r>
      <w:r w:rsidR="00F90BC2" w:rsidRPr="00B55667">
        <w:rPr>
          <w:rFonts w:ascii="Arial" w:eastAsia="Times New Roman" w:hAnsi="Arial" w:cs="Arial"/>
          <w:sz w:val="40"/>
        </w:rPr>
        <w:t xml:space="preserve"> Facilities </w:t>
      </w:r>
      <w:r w:rsidR="00F90BC2" w:rsidRPr="00840AC9">
        <w:rPr>
          <w:rFonts w:ascii="Arial" w:hAnsi="Arial" w:cs="Arial"/>
          <w:b w:val="0"/>
          <w:sz w:val="32"/>
          <w:szCs w:val="32"/>
        </w:rPr>
        <w:t>(</w:t>
      </w:r>
      <w:r w:rsidR="00F90BC2" w:rsidRPr="00A313E2">
        <w:rPr>
          <w:rFonts w:ascii="Arial" w:hAnsi="Arial" w:cs="Arial"/>
          <w:bCs w:val="0"/>
          <w:sz w:val="32"/>
          <w:szCs w:val="32"/>
        </w:rPr>
        <w:t xml:space="preserve">Gold </w:t>
      </w:r>
      <w:r w:rsidR="00F90BC2" w:rsidRPr="00A313E2">
        <w:rPr>
          <w:rFonts w:ascii="Arial" w:hAnsi="Arial" w:cs="Arial"/>
          <w:b w:val="0"/>
          <w:sz w:val="32"/>
          <w:szCs w:val="32"/>
        </w:rPr>
        <w:t>&amp;</w:t>
      </w:r>
      <w:r w:rsidR="00F90BC2" w:rsidRPr="00A313E2">
        <w:rPr>
          <w:rFonts w:ascii="Arial" w:hAnsi="Arial" w:cs="Arial"/>
          <w:bCs w:val="0"/>
          <w:sz w:val="32"/>
          <w:szCs w:val="32"/>
        </w:rPr>
        <w:t xml:space="preserve"> Platinum</w:t>
      </w:r>
      <w:r w:rsidR="00F90BC2" w:rsidRPr="00840AC9">
        <w:rPr>
          <w:rFonts w:ascii="Arial" w:hAnsi="Arial" w:cs="Arial"/>
          <w:b w:val="0"/>
          <w:sz w:val="32"/>
          <w:szCs w:val="32"/>
        </w:rPr>
        <w:t xml:space="preserve"> partner</w:t>
      </w:r>
      <w:r w:rsidR="00A313E2">
        <w:rPr>
          <w:rFonts w:ascii="Arial" w:hAnsi="Arial" w:cs="Arial"/>
          <w:b w:val="0"/>
          <w:sz w:val="32"/>
          <w:szCs w:val="32"/>
        </w:rPr>
        <w:t>s</w:t>
      </w:r>
      <w:r w:rsidR="00F90BC2" w:rsidRPr="00840AC9">
        <w:rPr>
          <w:rFonts w:ascii="Arial" w:hAnsi="Arial" w:cs="Arial"/>
          <w:b w:val="0"/>
          <w:sz w:val="32"/>
          <w:szCs w:val="32"/>
        </w:rPr>
        <w:t xml:space="preserve"> only)</w:t>
      </w:r>
    </w:p>
    <w:p w14:paraId="36B57755" w14:textId="77777777" w:rsidR="00F90BC2" w:rsidRPr="00B55667" w:rsidRDefault="00E15D85" w:rsidP="00F90BC2">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End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6AAFCA4C" w14:textId="2909017F" w:rsidR="00F90BC2" w:rsidRPr="00B55667" w:rsidRDefault="00F90BC2" w:rsidP="00F90BC2">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add new entries.  </w:t>
      </w:r>
    </w:p>
    <w:p w14:paraId="74F0BE51" w14:textId="77777777" w:rsidR="00F90BC2" w:rsidRDefault="00F90BC2" w:rsidP="00F90BC2">
      <w:pPr>
        <w:rPr>
          <w:rFonts w:ascii="Arial" w:hAnsi="Arial" w:cs="Arial"/>
          <w:sz w:val="28"/>
          <w:szCs w:val="28"/>
        </w:rPr>
      </w:pPr>
      <w:r w:rsidRPr="00B55667">
        <w:rPr>
          <w:rFonts w:ascii="Arial" w:hAnsi="Arial" w:cs="Arial"/>
          <w:sz w:val="28"/>
          <w:szCs w:val="28"/>
        </w:rPr>
        <w:t xml:space="preserve">Any unchecked boxes will </w:t>
      </w:r>
      <w:r w:rsidRPr="00840AC9">
        <w:rPr>
          <w:rFonts w:ascii="Arial" w:hAnsi="Arial" w:cs="Arial"/>
          <w:sz w:val="28"/>
          <w:szCs w:val="28"/>
          <w:u w:val="single"/>
        </w:rPr>
        <w:t>not</w:t>
      </w:r>
      <w:r w:rsidRPr="00B55667">
        <w:rPr>
          <w:rFonts w:ascii="Arial" w:hAnsi="Arial" w:cs="Arial"/>
          <w:sz w:val="28"/>
          <w:szCs w:val="28"/>
        </w:rPr>
        <w:t xml:space="preserve"> appear on your listing.</w:t>
      </w:r>
    </w:p>
    <w:p w14:paraId="33EC0F47" w14:textId="77777777" w:rsidR="00A42B6C" w:rsidRDefault="00A42B6C" w:rsidP="00BA4048">
      <w:pPr>
        <w:pStyle w:val="Heading1"/>
        <w:rPr>
          <w:rFonts w:ascii="Arial" w:eastAsia="Times New Roman" w:hAnsi="Arial" w:cs="Arial"/>
          <w:b w:val="0"/>
          <w:bCs w:val="0"/>
          <w:color w:val="000000" w:themeColor="text1"/>
          <w:sz w:val="24"/>
          <w:szCs w:val="24"/>
        </w:rPr>
      </w:pPr>
    </w:p>
    <w:tbl>
      <w:tblPr>
        <w:tblStyle w:val="TableGrid"/>
        <w:tblpPr w:leftFromText="180" w:rightFromText="180" w:vertAnchor="text" w:horzAnchor="margin" w:tblpY="194"/>
        <w:tblW w:w="0" w:type="auto"/>
        <w:tblLook w:val="04A0" w:firstRow="1" w:lastRow="0" w:firstColumn="1" w:lastColumn="0" w:noHBand="0" w:noVBand="1"/>
      </w:tblPr>
      <w:tblGrid>
        <w:gridCol w:w="5228"/>
        <w:gridCol w:w="5228"/>
      </w:tblGrid>
      <w:tr w:rsidR="00A42B6C" w14:paraId="244ABC3A" w14:textId="77777777" w:rsidTr="00A42B6C">
        <w:tc>
          <w:tcPr>
            <w:tcW w:w="5228" w:type="dxa"/>
          </w:tcPr>
          <w:p w14:paraId="7B60B879" w14:textId="7023E37A" w:rsidR="00A42B6C" w:rsidRPr="00A42B6C" w:rsidRDefault="00E15D85" w:rsidP="00A42B6C">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481362061"/>
                <w14:checkbox>
                  <w14:checked w14:val="0"/>
                  <w14:checkedState w14:val="2612" w14:font="MS Gothic"/>
                  <w14:uncheckedState w14:val="2610" w14:font="MS Gothic"/>
                </w14:checkbox>
              </w:sdtPr>
              <w:sdtEndPr/>
              <w:sdtContent>
                <w:r w:rsidR="00A42B6C">
                  <w:rPr>
                    <w:rFonts w:ascii="MS Gothic" w:eastAsia="MS Gothic" w:hAnsi="MS Gothic" w:cs="Arial" w:hint="eastAsia"/>
                    <w:sz w:val="24"/>
                    <w:szCs w:val="24"/>
                  </w:rPr>
                  <w:t>☐</w:t>
                </w:r>
              </w:sdtContent>
            </w:sdt>
            <w:r w:rsidR="00A42B6C" w:rsidRPr="007A5D5C">
              <w:rPr>
                <w:rFonts w:ascii="Arial" w:hAnsi="Arial" w:cs="Arial"/>
                <w:b w:val="0"/>
                <w:bCs w:val="0"/>
                <w:sz w:val="24"/>
                <w:szCs w:val="24"/>
              </w:rPr>
              <w:t xml:space="preserve"> Children welcome</w:t>
            </w:r>
          </w:p>
        </w:tc>
        <w:tc>
          <w:tcPr>
            <w:tcW w:w="5228" w:type="dxa"/>
          </w:tcPr>
          <w:p w14:paraId="4892015A" w14:textId="7EDA05BC" w:rsidR="00A42B6C" w:rsidRPr="00E22BE7" w:rsidRDefault="00E15D85" w:rsidP="00E22BE7">
            <w:pPr>
              <w:rPr>
                <w:rFonts w:ascii="Arial" w:hAnsi="Arial" w:cs="Arial"/>
                <w:sz w:val="24"/>
                <w:szCs w:val="24"/>
              </w:rPr>
            </w:pPr>
            <w:sdt>
              <w:sdtPr>
                <w:rPr>
                  <w:rFonts w:ascii="Arial" w:eastAsia="Times New Roman" w:hAnsi="Arial" w:cs="Arial"/>
                  <w:sz w:val="24"/>
                  <w:szCs w:val="24"/>
                </w:rPr>
                <w:id w:val="-1373378604"/>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eastAsia="Times New Roman" w:hAnsi="Arial" w:cs="Arial"/>
                <w:sz w:val="24"/>
                <w:szCs w:val="24"/>
              </w:rPr>
              <w:t xml:space="preserve"> Bar </w:t>
            </w:r>
          </w:p>
        </w:tc>
      </w:tr>
      <w:tr w:rsidR="00A42B6C" w14:paraId="4C651CCC" w14:textId="77777777" w:rsidTr="00A42B6C">
        <w:tc>
          <w:tcPr>
            <w:tcW w:w="5228" w:type="dxa"/>
          </w:tcPr>
          <w:p w14:paraId="6223D170" w14:textId="49F39D0D" w:rsidR="00A42B6C" w:rsidRPr="00A42B6C" w:rsidRDefault="00E15D85" w:rsidP="00A42B6C">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2070619319"/>
                <w14:checkbox>
                  <w14:checked w14:val="0"/>
                  <w14:checkedState w14:val="2612" w14:font="MS Gothic"/>
                  <w14:uncheckedState w14:val="2610" w14:font="MS Gothic"/>
                </w14:checkbox>
              </w:sdtPr>
              <w:sdtEndPr/>
              <w:sdtContent>
                <w:r w:rsidR="00A42B6C">
                  <w:rPr>
                    <w:rFonts w:ascii="MS Gothic" w:eastAsia="MS Gothic" w:hAnsi="MS Gothic" w:cs="Arial" w:hint="eastAsia"/>
                    <w:sz w:val="24"/>
                    <w:szCs w:val="24"/>
                  </w:rPr>
                  <w:t>☐</w:t>
                </w:r>
              </w:sdtContent>
            </w:sdt>
            <w:r w:rsidR="00A42B6C" w:rsidRPr="007A5D5C">
              <w:rPr>
                <w:rFonts w:ascii="Arial" w:hAnsi="Arial" w:cs="Arial"/>
                <w:b w:val="0"/>
                <w:bCs w:val="0"/>
                <w:sz w:val="24"/>
                <w:szCs w:val="24"/>
              </w:rPr>
              <w:t xml:space="preserve"> Adults only</w:t>
            </w:r>
            <w:r w:rsidR="00A42B6C" w:rsidRPr="007A5D5C">
              <w:rPr>
                <w:rFonts w:ascii="Arial" w:hAnsi="Arial" w:cs="Arial"/>
                <w:sz w:val="24"/>
                <w:szCs w:val="24"/>
              </w:rPr>
              <w:t xml:space="preserve"> </w:t>
            </w:r>
          </w:p>
        </w:tc>
        <w:tc>
          <w:tcPr>
            <w:tcW w:w="5228" w:type="dxa"/>
          </w:tcPr>
          <w:p w14:paraId="1326A3C3" w14:textId="473D835A" w:rsidR="00A42B6C" w:rsidRPr="00E22BE7" w:rsidRDefault="00E15D85" w:rsidP="00E22BE7">
            <w:pPr>
              <w:rPr>
                <w:rFonts w:ascii="Arial" w:eastAsia="Times New Roman" w:hAnsi="Arial" w:cs="Arial"/>
                <w:sz w:val="24"/>
                <w:szCs w:val="24"/>
              </w:rPr>
            </w:pPr>
            <w:sdt>
              <w:sdtPr>
                <w:rPr>
                  <w:rFonts w:ascii="Arial" w:eastAsia="Times New Roman" w:hAnsi="Arial" w:cs="Arial"/>
                  <w:sz w:val="24"/>
                  <w:szCs w:val="24"/>
                </w:rPr>
                <w:id w:val="1727107444"/>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eastAsia="Times New Roman" w:hAnsi="Arial" w:cs="Arial"/>
                <w:sz w:val="24"/>
                <w:szCs w:val="24"/>
              </w:rPr>
              <w:t xml:space="preserve"> Restaurant or Café </w:t>
            </w:r>
          </w:p>
        </w:tc>
      </w:tr>
      <w:tr w:rsidR="00A42B6C" w14:paraId="2091F28B" w14:textId="77777777" w:rsidTr="00A42B6C">
        <w:tc>
          <w:tcPr>
            <w:tcW w:w="5228" w:type="dxa"/>
          </w:tcPr>
          <w:p w14:paraId="5E0E9759" w14:textId="1B58E026" w:rsidR="00A42B6C" w:rsidRPr="00A42B6C" w:rsidRDefault="00E15D85" w:rsidP="00A42B6C">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679167839"/>
                <w14:checkbox>
                  <w14:checked w14:val="0"/>
                  <w14:checkedState w14:val="2612" w14:font="MS Gothic"/>
                  <w14:uncheckedState w14:val="2610" w14:font="MS Gothic"/>
                </w14:checkbox>
              </w:sdtPr>
              <w:sdtEndPr/>
              <w:sdtContent>
                <w:r w:rsidR="00A42B6C">
                  <w:rPr>
                    <w:rFonts w:ascii="MS Gothic" w:eastAsia="MS Gothic" w:hAnsi="MS Gothic" w:cs="Arial" w:hint="eastAsia"/>
                    <w:sz w:val="24"/>
                    <w:szCs w:val="24"/>
                  </w:rPr>
                  <w:t>☐</w:t>
                </w:r>
              </w:sdtContent>
            </w:sdt>
            <w:r w:rsidR="00A42B6C" w:rsidRPr="007A5D5C">
              <w:rPr>
                <w:rFonts w:ascii="Arial" w:hAnsi="Arial" w:cs="Arial"/>
                <w:b w:val="0"/>
                <w:bCs w:val="0"/>
                <w:sz w:val="24"/>
                <w:szCs w:val="24"/>
              </w:rPr>
              <w:t xml:space="preserve"> Dogs accepted</w:t>
            </w:r>
            <w:r w:rsidR="00A42B6C" w:rsidRPr="007A5D5C">
              <w:rPr>
                <w:rFonts w:ascii="Arial" w:hAnsi="Arial" w:cs="Arial"/>
                <w:sz w:val="24"/>
                <w:szCs w:val="24"/>
              </w:rPr>
              <w:t xml:space="preserve"> </w:t>
            </w:r>
          </w:p>
        </w:tc>
        <w:tc>
          <w:tcPr>
            <w:tcW w:w="5228" w:type="dxa"/>
          </w:tcPr>
          <w:p w14:paraId="70D117FB" w14:textId="69F2A087" w:rsidR="00A42B6C" w:rsidRPr="00E22BE7" w:rsidRDefault="00E15D85" w:rsidP="00E22BE7">
            <w:pPr>
              <w:rPr>
                <w:rFonts w:ascii="Arial" w:eastAsia="Times New Roman" w:hAnsi="Arial" w:cs="Arial"/>
                <w:sz w:val="24"/>
                <w:szCs w:val="24"/>
              </w:rPr>
            </w:pPr>
            <w:sdt>
              <w:sdtPr>
                <w:rPr>
                  <w:rFonts w:ascii="Arial" w:eastAsia="Times New Roman" w:hAnsi="Arial" w:cs="Arial"/>
                  <w:sz w:val="24"/>
                  <w:szCs w:val="24"/>
                </w:rPr>
                <w:id w:val="1850373797"/>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eastAsia="Times New Roman" w:hAnsi="Arial" w:cs="Arial"/>
                <w:sz w:val="24"/>
                <w:szCs w:val="24"/>
              </w:rPr>
              <w:t xml:space="preserve"> Live Entertainment </w:t>
            </w:r>
          </w:p>
        </w:tc>
      </w:tr>
      <w:tr w:rsidR="00A42B6C" w14:paraId="4DB3679C" w14:textId="77777777" w:rsidTr="00A42B6C">
        <w:tc>
          <w:tcPr>
            <w:tcW w:w="5228" w:type="dxa"/>
          </w:tcPr>
          <w:p w14:paraId="1A1289CD" w14:textId="11ED5D0C" w:rsidR="00A42B6C" w:rsidRPr="00A42B6C" w:rsidRDefault="00E15D85" w:rsidP="00A42B6C">
            <w:pPr>
              <w:rPr>
                <w:rFonts w:ascii="Arial" w:hAnsi="Arial" w:cs="Arial"/>
                <w:sz w:val="24"/>
                <w:szCs w:val="24"/>
              </w:rPr>
            </w:pPr>
            <w:sdt>
              <w:sdtPr>
                <w:rPr>
                  <w:rFonts w:ascii="Arial" w:eastAsia="Times New Roman" w:hAnsi="Arial" w:cs="Arial"/>
                  <w:sz w:val="24"/>
                  <w:szCs w:val="24"/>
                </w:rPr>
                <w:id w:val="1539005115"/>
                <w14:checkbox>
                  <w14:checked w14:val="0"/>
                  <w14:checkedState w14:val="2612" w14:font="MS Gothic"/>
                  <w14:uncheckedState w14:val="2610" w14:font="MS Gothic"/>
                </w14:checkbox>
              </w:sdtPr>
              <w:sdtEndPr/>
              <w:sdtContent>
                <w:r w:rsidR="00A42B6C" w:rsidRPr="007A5D5C">
                  <w:rPr>
                    <w:rFonts w:ascii="Segoe UI Symbol" w:eastAsia="MS Gothic" w:hAnsi="Segoe UI Symbol" w:cs="Segoe UI Symbol"/>
                    <w:sz w:val="24"/>
                    <w:szCs w:val="24"/>
                  </w:rPr>
                  <w:t>☐</w:t>
                </w:r>
              </w:sdtContent>
            </w:sdt>
            <w:r w:rsidR="00A42B6C" w:rsidRPr="007A5D5C">
              <w:rPr>
                <w:rFonts w:ascii="Arial" w:hAnsi="Arial" w:cs="Arial"/>
                <w:sz w:val="24"/>
                <w:szCs w:val="24"/>
              </w:rPr>
              <w:t xml:space="preserve"> Dogs not accepted (except guide dogs) </w:t>
            </w:r>
          </w:p>
        </w:tc>
        <w:tc>
          <w:tcPr>
            <w:tcW w:w="5228" w:type="dxa"/>
          </w:tcPr>
          <w:p w14:paraId="543D4601" w14:textId="6583F795" w:rsidR="00A42B6C" w:rsidRPr="00E22BE7" w:rsidRDefault="00E15D85" w:rsidP="00E22BE7">
            <w:pPr>
              <w:rPr>
                <w:rFonts w:ascii="Arial" w:hAnsi="Arial" w:cs="Arial"/>
                <w:sz w:val="24"/>
                <w:szCs w:val="24"/>
              </w:rPr>
            </w:pPr>
            <w:sdt>
              <w:sdtPr>
                <w:rPr>
                  <w:rFonts w:ascii="Arial" w:eastAsia="Times New Roman" w:hAnsi="Arial" w:cs="Arial"/>
                  <w:sz w:val="24"/>
                  <w:szCs w:val="24"/>
                </w:rPr>
                <w:id w:val="868411158"/>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Games room </w:t>
            </w:r>
          </w:p>
        </w:tc>
      </w:tr>
      <w:tr w:rsidR="00A42B6C" w14:paraId="2B6770D9" w14:textId="77777777" w:rsidTr="00A42B6C">
        <w:tc>
          <w:tcPr>
            <w:tcW w:w="5228" w:type="dxa"/>
          </w:tcPr>
          <w:p w14:paraId="769A9DF1" w14:textId="30D028F8" w:rsidR="00A42B6C" w:rsidRPr="00A42B6C" w:rsidRDefault="00E15D85" w:rsidP="00A42B6C">
            <w:pPr>
              <w:rPr>
                <w:rFonts w:ascii="Arial" w:hAnsi="Arial" w:cs="Arial"/>
                <w:sz w:val="24"/>
                <w:szCs w:val="24"/>
              </w:rPr>
            </w:pPr>
            <w:sdt>
              <w:sdtPr>
                <w:rPr>
                  <w:rFonts w:ascii="Arial" w:eastAsia="Times New Roman" w:hAnsi="Arial" w:cs="Arial"/>
                  <w:sz w:val="24"/>
                  <w:szCs w:val="24"/>
                </w:rPr>
                <w:id w:val="-660086082"/>
                <w14:checkbox>
                  <w14:checked w14:val="0"/>
                  <w14:checkedState w14:val="2612" w14:font="MS Gothic"/>
                  <w14:uncheckedState w14:val="2610" w14:font="MS Gothic"/>
                </w14:checkbox>
              </w:sdtPr>
              <w:sdtEndPr/>
              <w:sdtContent>
                <w:r w:rsidR="00A42B6C" w:rsidRPr="007A5D5C">
                  <w:rPr>
                    <w:rFonts w:ascii="Segoe UI Symbol" w:eastAsia="MS Gothic" w:hAnsi="Segoe UI Symbol" w:cs="Segoe UI Symbol"/>
                    <w:sz w:val="24"/>
                    <w:szCs w:val="24"/>
                  </w:rPr>
                  <w:t>☐</w:t>
                </w:r>
              </w:sdtContent>
            </w:sdt>
            <w:r w:rsidR="00A42B6C" w:rsidRPr="007A5D5C">
              <w:rPr>
                <w:rFonts w:ascii="Arial" w:eastAsia="Times New Roman" w:hAnsi="Arial" w:cs="Arial"/>
                <w:sz w:val="24"/>
                <w:szCs w:val="24"/>
              </w:rPr>
              <w:t xml:space="preserve"> Pet free accommodation </w:t>
            </w:r>
          </w:p>
        </w:tc>
        <w:tc>
          <w:tcPr>
            <w:tcW w:w="5228" w:type="dxa"/>
          </w:tcPr>
          <w:p w14:paraId="24AA1153" w14:textId="00306B7F" w:rsidR="00A42B6C" w:rsidRPr="00E22BE7" w:rsidRDefault="00E15D85" w:rsidP="00E22BE7">
            <w:pPr>
              <w:rPr>
                <w:rFonts w:ascii="Arial" w:hAnsi="Arial" w:cs="Arial"/>
                <w:sz w:val="24"/>
                <w:szCs w:val="24"/>
              </w:rPr>
            </w:pPr>
            <w:sdt>
              <w:sdtPr>
                <w:rPr>
                  <w:rFonts w:ascii="Arial" w:eastAsia="Times New Roman" w:hAnsi="Arial" w:cs="Arial"/>
                  <w:sz w:val="24"/>
                  <w:szCs w:val="24"/>
                </w:rPr>
                <w:id w:val="1978639875"/>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Children’s Play</w:t>
            </w:r>
            <w:r w:rsidR="00E22BE7">
              <w:rPr>
                <w:rFonts w:ascii="Arial" w:hAnsi="Arial" w:cs="Arial"/>
                <w:sz w:val="24"/>
                <w:szCs w:val="24"/>
              </w:rPr>
              <w:t xml:space="preserve"> area</w:t>
            </w:r>
            <w:r w:rsidR="00E22BE7" w:rsidRPr="007A5D5C">
              <w:rPr>
                <w:rFonts w:ascii="Arial" w:hAnsi="Arial" w:cs="Arial"/>
                <w:sz w:val="24"/>
                <w:szCs w:val="24"/>
              </w:rPr>
              <w:t xml:space="preserve"> </w:t>
            </w:r>
          </w:p>
        </w:tc>
      </w:tr>
      <w:tr w:rsidR="00A42B6C" w14:paraId="71114DEE" w14:textId="77777777" w:rsidTr="00A42B6C">
        <w:tc>
          <w:tcPr>
            <w:tcW w:w="5228" w:type="dxa"/>
          </w:tcPr>
          <w:p w14:paraId="3A610A8D" w14:textId="6A60474C" w:rsidR="00A42B6C" w:rsidRPr="00A42B6C" w:rsidRDefault="00E15D85" w:rsidP="00A42B6C">
            <w:pPr>
              <w:rPr>
                <w:rFonts w:ascii="Arial" w:hAnsi="Arial" w:cs="Arial"/>
                <w:sz w:val="24"/>
                <w:szCs w:val="24"/>
              </w:rPr>
            </w:pPr>
            <w:sdt>
              <w:sdtPr>
                <w:rPr>
                  <w:rFonts w:ascii="Arial" w:eastAsia="Times New Roman" w:hAnsi="Arial" w:cs="Arial"/>
                  <w:sz w:val="24"/>
                  <w:szCs w:val="24"/>
                </w:rPr>
                <w:id w:val="-1849099175"/>
                <w14:checkbox>
                  <w14:checked w14:val="0"/>
                  <w14:checkedState w14:val="2612" w14:font="MS Gothic"/>
                  <w14:uncheckedState w14:val="2610" w14:font="MS Gothic"/>
                </w14:checkbox>
              </w:sdtPr>
              <w:sdtEndPr/>
              <w:sdtContent>
                <w:r w:rsidR="00A42B6C" w:rsidRPr="007A5D5C">
                  <w:rPr>
                    <w:rFonts w:ascii="Segoe UI Symbol" w:eastAsia="MS Gothic" w:hAnsi="Segoe UI Symbol" w:cs="Segoe UI Symbol"/>
                    <w:sz w:val="24"/>
                    <w:szCs w:val="24"/>
                  </w:rPr>
                  <w:t>☐</w:t>
                </w:r>
              </w:sdtContent>
            </w:sdt>
            <w:r w:rsidR="00A42B6C" w:rsidRPr="007A5D5C">
              <w:rPr>
                <w:rFonts w:ascii="Arial" w:eastAsia="Times New Roman" w:hAnsi="Arial" w:cs="Arial"/>
                <w:sz w:val="24"/>
                <w:szCs w:val="24"/>
              </w:rPr>
              <w:t xml:space="preserve"> Heated Shower block</w:t>
            </w:r>
          </w:p>
        </w:tc>
        <w:tc>
          <w:tcPr>
            <w:tcW w:w="5228" w:type="dxa"/>
          </w:tcPr>
          <w:p w14:paraId="37DE9545" w14:textId="6524A587" w:rsidR="00A42B6C" w:rsidRPr="00E22BE7" w:rsidRDefault="00E15D85" w:rsidP="00E22BE7">
            <w:pPr>
              <w:rPr>
                <w:rFonts w:ascii="Arial" w:hAnsi="Arial" w:cs="Arial"/>
                <w:sz w:val="24"/>
                <w:szCs w:val="24"/>
              </w:rPr>
            </w:pPr>
            <w:sdt>
              <w:sdtPr>
                <w:rPr>
                  <w:rFonts w:ascii="Arial" w:eastAsia="Times New Roman" w:hAnsi="Arial" w:cs="Arial"/>
                  <w:sz w:val="24"/>
                  <w:szCs w:val="24"/>
                </w:rPr>
                <w:id w:val="-872383179"/>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Swimming pool </w:t>
            </w:r>
          </w:p>
        </w:tc>
      </w:tr>
      <w:tr w:rsidR="00E22BE7" w14:paraId="3EAF27ED" w14:textId="77777777" w:rsidTr="00A42B6C">
        <w:tc>
          <w:tcPr>
            <w:tcW w:w="5228" w:type="dxa"/>
          </w:tcPr>
          <w:p w14:paraId="3331E0BE" w14:textId="547F9F1C" w:rsidR="00E22BE7" w:rsidRPr="00E22BE7" w:rsidRDefault="00E15D85" w:rsidP="00A42B6C">
            <w:pPr>
              <w:rPr>
                <w:rFonts w:ascii="Arial" w:hAnsi="Arial" w:cs="Arial"/>
                <w:sz w:val="24"/>
                <w:szCs w:val="24"/>
              </w:rPr>
            </w:pPr>
            <w:sdt>
              <w:sdtPr>
                <w:rPr>
                  <w:rFonts w:ascii="Arial" w:eastAsia="Times New Roman" w:hAnsi="Arial" w:cs="Arial"/>
                  <w:sz w:val="24"/>
                  <w:szCs w:val="24"/>
                </w:rPr>
                <w:id w:val="560366694"/>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Fire pits provided </w:t>
            </w:r>
          </w:p>
        </w:tc>
        <w:tc>
          <w:tcPr>
            <w:tcW w:w="5228" w:type="dxa"/>
          </w:tcPr>
          <w:p w14:paraId="1B87AAC6" w14:textId="3C0252BB" w:rsidR="00E22BE7" w:rsidRPr="007A5D5C" w:rsidRDefault="00E15D85" w:rsidP="00E22BE7">
            <w:pPr>
              <w:rPr>
                <w:rFonts w:ascii="Arial" w:hAnsi="Arial" w:cs="Arial"/>
                <w:sz w:val="24"/>
                <w:szCs w:val="24"/>
              </w:rPr>
            </w:pPr>
            <w:sdt>
              <w:sdtPr>
                <w:rPr>
                  <w:rFonts w:ascii="Arial" w:eastAsia="Times New Roman" w:hAnsi="Arial" w:cs="Arial"/>
                  <w:sz w:val="24"/>
                  <w:szCs w:val="24"/>
                </w:rPr>
                <w:id w:val="-1377691672"/>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Electric hook up </w:t>
            </w:r>
          </w:p>
        </w:tc>
      </w:tr>
      <w:tr w:rsidR="00E22BE7" w14:paraId="43B61494" w14:textId="77777777" w:rsidTr="00A42B6C">
        <w:tc>
          <w:tcPr>
            <w:tcW w:w="5228" w:type="dxa"/>
          </w:tcPr>
          <w:p w14:paraId="751756B6" w14:textId="25BEF8C6" w:rsidR="00E22BE7" w:rsidRPr="00E22BE7" w:rsidRDefault="00E15D85" w:rsidP="00A42B6C">
            <w:pPr>
              <w:rPr>
                <w:rFonts w:ascii="Arial" w:hAnsi="Arial" w:cs="Arial"/>
                <w:sz w:val="24"/>
                <w:szCs w:val="24"/>
              </w:rPr>
            </w:pPr>
            <w:sdt>
              <w:sdtPr>
                <w:rPr>
                  <w:rFonts w:ascii="Arial" w:eastAsia="Times New Roman" w:hAnsi="Arial" w:cs="Arial"/>
                  <w:sz w:val="24"/>
                  <w:szCs w:val="24"/>
                </w:rPr>
                <w:id w:val="-1711712087"/>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S</w:t>
            </w:r>
            <w:bookmarkStart w:id="1" w:name="_Hlk224734456"/>
            <w:r w:rsidR="00E22BE7" w:rsidRPr="007A5D5C">
              <w:rPr>
                <w:rFonts w:ascii="Arial" w:hAnsi="Arial" w:cs="Arial"/>
                <w:sz w:val="24"/>
                <w:szCs w:val="24"/>
              </w:rPr>
              <w:t xml:space="preserve">hop </w:t>
            </w:r>
            <w:bookmarkEnd w:id="1"/>
          </w:p>
        </w:tc>
        <w:tc>
          <w:tcPr>
            <w:tcW w:w="5228" w:type="dxa"/>
          </w:tcPr>
          <w:p w14:paraId="1B666ED1" w14:textId="0F392EB1" w:rsidR="00E22BE7" w:rsidRPr="007A5D5C" w:rsidRDefault="00E15D85" w:rsidP="00E22BE7">
            <w:pPr>
              <w:rPr>
                <w:rFonts w:ascii="Arial" w:hAnsi="Arial" w:cs="Arial"/>
                <w:sz w:val="24"/>
                <w:szCs w:val="24"/>
              </w:rPr>
            </w:pPr>
            <w:sdt>
              <w:sdtPr>
                <w:rPr>
                  <w:rFonts w:ascii="Arial" w:eastAsia="Times New Roman" w:hAnsi="Arial" w:cs="Arial"/>
                  <w:sz w:val="24"/>
                  <w:szCs w:val="24"/>
                </w:rPr>
                <w:id w:val="-1118375211"/>
                <w14:checkbox>
                  <w14:checked w14:val="0"/>
                  <w14:checkedState w14:val="2612" w14:font="MS Gothic"/>
                  <w14:uncheckedState w14:val="2610" w14:font="MS Gothic"/>
                </w14:checkbox>
              </w:sdtPr>
              <w:sdtEndPr/>
              <w:sdtContent>
                <w:r w:rsidR="00E22BE7" w:rsidRPr="007A5D5C">
                  <w:rPr>
                    <w:rFonts w:ascii="Segoe UI Symbol" w:eastAsia="MS Gothic" w:hAnsi="Segoe UI Symbol" w:cs="Segoe UI Symbol"/>
                    <w:sz w:val="24"/>
                    <w:szCs w:val="24"/>
                  </w:rPr>
                  <w:t>☐</w:t>
                </w:r>
              </w:sdtContent>
            </w:sdt>
            <w:r w:rsidR="00E22BE7" w:rsidRPr="007A5D5C">
              <w:rPr>
                <w:rFonts w:ascii="Arial" w:hAnsi="Arial" w:cs="Arial"/>
                <w:sz w:val="24"/>
                <w:szCs w:val="24"/>
              </w:rPr>
              <w:t xml:space="preserve"> EV charging on-site </w:t>
            </w:r>
          </w:p>
        </w:tc>
      </w:tr>
    </w:tbl>
    <w:p w14:paraId="30B58B22" w14:textId="77777777" w:rsidR="00A42B6C" w:rsidRDefault="00A42B6C" w:rsidP="00BA4048">
      <w:pPr>
        <w:pStyle w:val="Heading1"/>
        <w:rPr>
          <w:rFonts w:ascii="Arial" w:eastAsia="Times New Roman" w:hAnsi="Arial" w:cs="Arial"/>
          <w:b w:val="0"/>
          <w:bCs w:val="0"/>
          <w:color w:val="000000" w:themeColor="text1"/>
          <w:sz w:val="24"/>
          <w:szCs w:val="24"/>
        </w:rPr>
      </w:pPr>
    </w:p>
    <w:p w14:paraId="5225147B" w14:textId="77777777" w:rsidR="00E15D85" w:rsidRDefault="00E15D85" w:rsidP="00BA4048">
      <w:pPr>
        <w:pStyle w:val="Heading1"/>
        <w:rPr>
          <w:rFonts w:ascii="Arial" w:eastAsia="Times New Roman" w:hAnsi="Arial" w:cs="Arial"/>
          <w:b w:val="0"/>
          <w:bCs w:val="0"/>
          <w:color w:val="000000" w:themeColor="text1"/>
          <w:sz w:val="24"/>
          <w:szCs w:val="24"/>
        </w:rPr>
      </w:pPr>
    </w:p>
    <w:p w14:paraId="6E641BC5" w14:textId="77777777" w:rsidR="00E15D85" w:rsidRPr="00B55667" w:rsidRDefault="00E15D85" w:rsidP="00E15D85">
      <w:pPr>
        <w:rPr>
          <w:rFonts w:ascii="Arial" w:hAnsi="Arial" w:cs="Arial"/>
        </w:rPr>
      </w:pPr>
    </w:p>
    <w:p w14:paraId="118A4D5B" w14:textId="77777777" w:rsidR="00E15D85" w:rsidRPr="00F045B0" w:rsidRDefault="00E15D85" w:rsidP="00E15D85">
      <w:pPr>
        <w:pStyle w:val="Heading1"/>
        <w:rPr>
          <w:rFonts w:ascii="Arial" w:eastAsia="Times New Roman" w:hAnsi="Arial" w:cs="Arial"/>
          <w:b w:val="0"/>
          <w:bCs w:val="0"/>
          <w:color w:val="000000" w:themeColor="text1"/>
          <w:sz w:val="40"/>
          <w:szCs w:val="40"/>
        </w:rPr>
      </w:pPr>
      <w:r w:rsidRPr="00F045B0">
        <w:rPr>
          <w:rFonts w:ascii="Arial" w:eastAsia="Times New Roman" w:hAnsi="Arial" w:cs="Arial"/>
          <w:b w:val="0"/>
          <w:bCs w:val="0"/>
          <w:color w:val="000000" w:themeColor="text1"/>
          <w:sz w:val="40"/>
          <w:szCs w:val="40"/>
        </w:rPr>
        <w:t>Thank you</w:t>
      </w:r>
      <w:r>
        <w:rPr>
          <w:rFonts w:ascii="Arial" w:eastAsia="Times New Roman" w:hAnsi="Arial" w:cs="Arial"/>
          <w:b w:val="0"/>
          <w:bCs w:val="0"/>
          <w:color w:val="000000" w:themeColor="text1"/>
          <w:sz w:val="40"/>
          <w:szCs w:val="40"/>
        </w:rPr>
        <w:t>.  Y</w:t>
      </w:r>
      <w:r w:rsidRPr="00F045B0">
        <w:rPr>
          <w:rFonts w:ascii="Arial" w:eastAsia="Times New Roman" w:hAnsi="Arial" w:cs="Arial"/>
          <w:b w:val="0"/>
          <w:bCs w:val="0"/>
          <w:color w:val="000000" w:themeColor="text1"/>
          <w:sz w:val="40"/>
          <w:szCs w:val="40"/>
        </w:rPr>
        <w:t xml:space="preserve">ou may now return this form along with any images to </w:t>
      </w:r>
      <w:hyperlink r:id="rId16" w:history="1">
        <w:r w:rsidRPr="00E75616">
          <w:rPr>
            <w:rStyle w:val="Hyperlink"/>
            <w:rFonts w:ascii="Arial" w:eastAsia="Times New Roman" w:hAnsi="Arial" w:cs="Arial"/>
            <w:b w:val="0"/>
            <w:bCs w:val="0"/>
            <w:sz w:val="40"/>
            <w:szCs w:val="40"/>
          </w:rPr>
          <w:t>biz@visitnorthyorkshire.com</w:t>
        </w:r>
      </w:hyperlink>
    </w:p>
    <w:p w14:paraId="661FD610" w14:textId="77777777" w:rsidR="00E15D85" w:rsidRDefault="00E15D85" w:rsidP="00BA4048">
      <w:pPr>
        <w:pStyle w:val="Heading1"/>
        <w:rPr>
          <w:rFonts w:ascii="Arial" w:eastAsia="Times New Roman" w:hAnsi="Arial" w:cs="Arial"/>
          <w:b w:val="0"/>
          <w:bCs w:val="0"/>
          <w:color w:val="000000" w:themeColor="text1"/>
          <w:sz w:val="24"/>
          <w:szCs w:val="24"/>
        </w:rPr>
      </w:pPr>
    </w:p>
    <w:sectPr w:rsidR="00E15D85" w:rsidSect="00401FA6">
      <w:footerReference w:type="default" r:id="rId17"/>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4281" w14:textId="77777777" w:rsidR="0089461A" w:rsidRDefault="0089461A" w:rsidP="00645E0E">
      <w:pPr>
        <w:spacing w:after="0" w:line="240" w:lineRule="auto"/>
      </w:pPr>
      <w:r>
        <w:separator/>
      </w:r>
    </w:p>
  </w:endnote>
  <w:endnote w:type="continuationSeparator" w:id="0">
    <w:p w14:paraId="1D1AEC9A" w14:textId="77777777" w:rsidR="0089461A" w:rsidRDefault="0089461A"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7986" w14:textId="77777777" w:rsidR="0089461A" w:rsidRDefault="0089461A" w:rsidP="00645E0E">
      <w:pPr>
        <w:spacing w:after="0" w:line="240" w:lineRule="auto"/>
      </w:pPr>
      <w:r>
        <w:separator/>
      </w:r>
    </w:p>
  </w:footnote>
  <w:footnote w:type="continuationSeparator" w:id="0">
    <w:p w14:paraId="39449752" w14:textId="77777777" w:rsidR="0089461A" w:rsidRDefault="0089461A"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22148"/>
    <w:rsid w:val="000363DA"/>
    <w:rsid w:val="00037598"/>
    <w:rsid w:val="000575A5"/>
    <w:rsid w:val="00067CE1"/>
    <w:rsid w:val="00070851"/>
    <w:rsid w:val="00092D2B"/>
    <w:rsid w:val="00096718"/>
    <w:rsid w:val="000A5EF7"/>
    <w:rsid w:val="000B4B57"/>
    <w:rsid w:val="000C1C5C"/>
    <w:rsid w:val="000C7F3C"/>
    <w:rsid w:val="000E02D7"/>
    <w:rsid w:val="000E28B5"/>
    <w:rsid w:val="000E3044"/>
    <w:rsid w:val="000F20AF"/>
    <w:rsid w:val="000F7F2A"/>
    <w:rsid w:val="00104701"/>
    <w:rsid w:val="00126E6A"/>
    <w:rsid w:val="00140059"/>
    <w:rsid w:val="0014322C"/>
    <w:rsid w:val="00144F20"/>
    <w:rsid w:val="00153BAB"/>
    <w:rsid w:val="001732E6"/>
    <w:rsid w:val="00173C85"/>
    <w:rsid w:val="0017465B"/>
    <w:rsid w:val="001816FD"/>
    <w:rsid w:val="001902D2"/>
    <w:rsid w:val="001922F3"/>
    <w:rsid w:val="001B422A"/>
    <w:rsid w:val="001C2DD2"/>
    <w:rsid w:val="001C7526"/>
    <w:rsid w:val="001E0892"/>
    <w:rsid w:val="001E2BBC"/>
    <w:rsid w:val="001E5928"/>
    <w:rsid w:val="001F2BE4"/>
    <w:rsid w:val="001F2D3A"/>
    <w:rsid w:val="001F7C09"/>
    <w:rsid w:val="00200682"/>
    <w:rsid w:val="00202CCA"/>
    <w:rsid w:val="00210EA9"/>
    <w:rsid w:val="00216CF6"/>
    <w:rsid w:val="0023798D"/>
    <w:rsid w:val="00240A53"/>
    <w:rsid w:val="002559F7"/>
    <w:rsid w:val="00263022"/>
    <w:rsid w:val="00264468"/>
    <w:rsid w:val="00276208"/>
    <w:rsid w:val="0029537C"/>
    <w:rsid w:val="002B386F"/>
    <w:rsid w:val="002B7399"/>
    <w:rsid w:val="002B7F70"/>
    <w:rsid w:val="002C75D0"/>
    <w:rsid w:val="002D09C1"/>
    <w:rsid w:val="002D3A45"/>
    <w:rsid w:val="002E3A29"/>
    <w:rsid w:val="002F79EE"/>
    <w:rsid w:val="003000B4"/>
    <w:rsid w:val="00307594"/>
    <w:rsid w:val="00336A35"/>
    <w:rsid w:val="00343D69"/>
    <w:rsid w:val="003455FF"/>
    <w:rsid w:val="00345CBF"/>
    <w:rsid w:val="00374992"/>
    <w:rsid w:val="003876ED"/>
    <w:rsid w:val="0039097C"/>
    <w:rsid w:val="00392B34"/>
    <w:rsid w:val="003A2ED3"/>
    <w:rsid w:val="003A69DD"/>
    <w:rsid w:val="003B6523"/>
    <w:rsid w:val="003B795E"/>
    <w:rsid w:val="003C7164"/>
    <w:rsid w:val="003D3A5D"/>
    <w:rsid w:val="00401FA6"/>
    <w:rsid w:val="00402E4E"/>
    <w:rsid w:val="004041E6"/>
    <w:rsid w:val="00404C71"/>
    <w:rsid w:val="004216E1"/>
    <w:rsid w:val="00434B79"/>
    <w:rsid w:val="004410FB"/>
    <w:rsid w:val="004538F9"/>
    <w:rsid w:val="004654F4"/>
    <w:rsid w:val="00474795"/>
    <w:rsid w:val="00482A15"/>
    <w:rsid w:val="00483B18"/>
    <w:rsid w:val="004913A9"/>
    <w:rsid w:val="004919C3"/>
    <w:rsid w:val="004A3F2C"/>
    <w:rsid w:val="004B5A3F"/>
    <w:rsid w:val="004D06ED"/>
    <w:rsid w:val="004D088E"/>
    <w:rsid w:val="004D4470"/>
    <w:rsid w:val="004E2515"/>
    <w:rsid w:val="004E5911"/>
    <w:rsid w:val="004E7386"/>
    <w:rsid w:val="004F1643"/>
    <w:rsid w:val="004F27D7"/>
    <w:rsid w:val="005002B4"/>
    <w:rsid w:val="00505175"/>
    <w:rsid w:val="00511542"/>
    <w:rsid w:val="00515349"/>
    <w:rsid w:val="00523088"/>
    <w:rsid w:val="00523ADA"/>
    <w:rsid w:val="00524C4B"/>
    <w:rsid w:val="00550DAA"/>
    <w:rsid w:val="00552BF4"/>
    <w:rsid w:val="0056324A"/>
    <w:rsid w:val="005759FB"/>
    <w:rsid w:val="0058326C"/>
    <w:rsid w:val="0059296B"/>
    <w:rsid w:val="005935F5"/>
    <w:rsid w:val="00594BBD"/>
    <w:rsid w:val="005A0B1D"/>
    <w:rsid w:val="005A5755"/>
    <w:rsid w:val="005A64ED"/>
    <w:rsid w:val="005C794C"/>
    <w:rsid w:val="005D162C"/>
    <w:rsid w:val="00604723"/>
    <w:rsid w:val="006079BB"/>
    <w:rsid w:val="006104C6"/>
    <w:rsid w:val="00611E48"/>
    <w:rsid w:val="0062301B"/>
    <w:rsid w:val="006238A6"/>
    <w:rsid w:val="0062709B"/>
    <w:rsid w:val="006375C9"/>
    <w:rsid w:val="0064318B"/>
    <w:rsid w:val="00645E0E"/>
    <w:rsid w:val="00650EEB"/>
    <w:rsid w:val="00655B69"/>
    <w:rsid w:val="006630B4"/>
    <w:rsid w:val="00680268"/>
    <w:rsid w:val="00682626"/>
    <w:rsid w:val="00684086"/>
    <w:rsid w:val="00691040"/>
    <w:rsid w:val="006924F7"/>
    <w:rsid w:val="006A0A05"/>
    <w:rsid w:val="006A43C7"/>
    <w:rsid w:val="006C3781"/>
    <w:rsid w:val="006D15D5"/>
    <w:rsid w:val="006D38E5"/>
    <w:rsid w:val="006F37F1"/>
    <w:rsid w:val="006F6BEE"/>
    <w:rsid w:val="00705591"/>
    <w:rsid w:val="007446CE"/>
    <w:rsid w:val="007576DB"/>
    <w:rsid w:val="0076081B"/>
    <w:rsid w:val="0076393C"/>
    <w:rsid w:val="00764681"/>
    <w:rsid w:val="00767E96"/>
    <w:rsid w:val="00771241"/>
    <w:rsid w:val="007749A2"/>
    <w:rsid w:val="007751E6"/>
    <w:rsid w:val="00790B93"/>
    <w:rsid w:val="0079437B"/>
    <w:rsid w:val="007A5D5C"/>
    <w:rsid w:val="007C00F2"/>
    <w:rsid w:val="007C1534"/>
    <w:rsid w:val="007C79FD"/>
    <w:rsid w:val="007D4147"/>
    <w:rsid w:val="007D4710"/>
    <w:rsid w:val="007D6D8D"/>
    <w:rsid w:val="007E407C"/>
    <w:rsid w:val="007E4D49"/>
    <w:rsid w:val="007E7709"/>
    <w:rsid w:val="007F5E78"/>
    <w:rsid w:val="00805517"/>
    <w:rsid w:val="008060F0"/>
    <w:rsid w:val="00815251"/>
    <w:rsid w:val="00826682"/>
    <w:rsid w:val="0083766A"/>
    <w:rsid w:val="0084054F"/>
    <w:rsid w:val="00840AC9"/>
    <w:rsid w:val="0084569F"/>
    <w:rsid w:val="008719E2"/>
    <w:rsid w:val="00881749"/>
    <w:rsid w:val="0088357D"/>
    <w:rsid w:val="008900BE"/>
    <w:rsid w:val="0089461A"/>
    <w:rsid w:val="00894944"/>
    <w:rsid w:val="00896927"/>
    <w:rsid w:val="008A377B"/>
    <w:rsid w:val="008B0DA0"/>
    <w:rsid w:val="008C288C"/>
    <w:rsid w:val="008C7936"/>
    <w:rsid w:val="008E5C93"/>
    <w:rsid w:val="008F5D9A"/>
    <w:rsid w:val="00925823"/>
    <w:rsid w:val="00926541"/>
    <w:rsid w:val="00933B6E"/>
    <w:rsid w:val="00937864"/>
    <w:rsid w:val="00943622"/>
    <w:rsid w:val="009550D5"/>
    <w:rsid w:val="0096786A"/>
    <w:rsid w:val="00971481"/>
    <w:rsid w:val="009852B0"/>
    <w:rsid w:val="00993AC9"/>
    <w:rsid w:val="00995B93"/>
    <w:rsid w:val="009A0854"/>
    <w:rsid w:val="009A519E"/>
    <w:rsid w:val="009A6E9D"/>
    <w:rsid w:val="009A7946"/>
    <w:rsid w:val="009B1F5E"/>
    <w:rsid w:val="009C4A1D"/>
    <w:rsid w:val="009D6AAB"/>
    <w:rsid w:val="009F1D4C"/>
    <w:rsid w:val="009F7F45"/>
    <w:rsid w:val="00A017F8"/>
    <w:rsid w:val="00A01E66"/>
    <w:rsid w:val="00A0644C"/>
    <w:rsid w:val="00A07216"/>
    <w:rsid w:val="00A313E2"/>
    <w:rsid w:val="00A42B6C"/>
    <w:rsid w:val="00A76243"/>
    <w:rsid w:val="00A82DEF"/>
    <w:rsid w:val="00A85C9A"/>
    <w:rsid w:val="00A87BB3"/>
    <w:rsid w:val="00A963CB"/>
    <w:rsid w:val="00AA0AB1"/>
    <w:rsid w:val="00AB0E8D"/>
    <w:rsid w:val="00AB2245"/>
    <w:rsid w:val="00AC7F8A"/>
    <w:rsid w:val="00AE79E7"/>
    <w:rsid w:val="00AF3B10"/>
    <w:rsid w:val="00B02A97"/>
    <w:rsid w:val="00B0363D"/>
    <w:rsid w:val="00B22D90"/>
    <w:rsid w:val="00B230D4"/>
    <w:rsid w:val="00B310AC"/>
    <w:rsid w:val="00B330FB"/>
    <w:rsid w:val="00B33FA3"/>
    <w:rsid w:val="00B4370F"/>
    <w:rsid w:val="00B55667"/>
    <w:rsid w:val="00B6268F"/>
    <w:rsid w:val="00B63CF6"/>
    <w:rsid w:val="00B714A4"/>
    <w:rsid w:val="00B757E5"/>
    <w:rsid w:val="00B87F6A"/>
    <w:rsid w:val="00B924A6"/>
    <w:rsid w:val="00BA4048"/>
    <w:rsid w:val="00BA7CBD"/>
    <w:rsid w:val="00BB0135"/>
    <w:rsid w:val="00BB608F"/>
    <w:rsid w:val="00BC283B"/>
    <w:rsid w:val="00BC2AA5"/>
    <w:rsid w:val="00BC4081"/>
    <w:rsid w:val="00BF014E"/>
    <w:rsid w:val="00C02805"/>
    <w:rsid w:val="00C36E0D"/>
    <w:rsid w:val="00C4189E"/>
    <w:rsid w:val="00C45DE4"/>
    <w:rsid w:val="00C46BAC"/>
    <w:rsid w:val="00CB47CE"/>
    <w:rsid w:val="00CC4E07"/>
    <w:rsid w:val="00CC6663"/>
    <w:rsid w:val="00CE158B"/>
    <w:rsid w:val="00CE3C4D"/>
    <w:rsid w:val="00CF3717"/>
    <w:rsid w:val="00CF6CD9"/>
    <w:rsid w:val="00D01269"/>
    <w:rsid w:val="00D01E62"/>
    <w:rsid w:val="00D119AA"/>
    <w:rsid w:val="00D143B0"/>
    <w:rsid w:val="00D14791"/>
    <w:rsid w:val="00D41772"/>
    <w:rsid w:val="00D52FD4"/>
    <w:rsid w:val="00D66BB5"/>
    <w:rsid w:val="00D91F92"/>
    <w:rsid w:val="00D93933"/>
    <w:rsid w:val="00DA3081"/>
    <w:rsid w:val="00DD41E8"/>
    <w:rsid w:val="00DE0109"/>
    <w:rsid w:val="00DF7ACD"/>
    <w:rsid w:val="00E07652"/>
    <w:rsid w:val="00E11C1F"/>
    <w:rsid w:val="00E15D85"/>
    <w:rsid w:val="00E17127"/>
    <w:rsid w:val="00E22BE7"/>
    <w:rsid w:val="00E427CA"/>
    <w:rsid w:val="00E51E56"/>
    <w:rsid w:val="00E615A1"/>
    <w:rsid w:val="00E654C0"/>
    <w:rsid w:val="00E66AEC"/>
    <w:rsid w:val="00E72D83"/>
    <w:rsid w:val="00E7686E"/>
    <w:rsid w:val="00EA205E"/>
    <w:rsid w:val="00EC2FAE"/>
    <w:rsid w:val="00EC507A"/>
    <w:rsid w:val="00ED6CEF"/>
    <w:rsid w:val="00EE6870"/>
    <w:rsid w:val="00F33668"/>
    <w:rsid w:val="00F377B1"/>
    <w:rsid w:val="00F40487"/>
    <w:rsid w:val="00F44C70"/>
    <w:rsid w:val="00F55257"/>
    <w:rsid w:val="00F55DDD"/>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biz@visitnorthyorkshi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2.xml><?xml version="1.0" encoding="utf-8"?>
<ds:datastoreItem xmlns:ds="http://schemas.openxmlformats.org/officeDocument/2006/customXml" ds:itemID="{0028CCE0-8C25-442C-952A-E3390BF6C017}">
  <ds:schemaRefs>
    <ds:schemaRef ds:uri="http://purl.org/dc/elements/1.1/"/>
    <ds:schemaRef ds:uri="23c895f5-8f03-4e2a-96cf-ba0e42ab2d56"/>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8db29fc-ab14-4e74-ac86-697a2a7d46e3"/>
  </ds:schemaRefs>
</ds:datastoreItem>
</file>

<file path=customXml/itemProps3.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4.xml><?xml version="1.0" encoding="utf-8"?>
<ds:datastoreItem xmlns:ds="http://schemas.openxmlformats.org/officeDocument/2006/customXml" ds:itemID="{0D56C927-9BB3-4752-99FA-C80C207B2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5</cp:revision>
  <cp:lastPrinted>2023-05-04T09:55:00Z</cp:lastPrinted>
  <dcterms:created xsi:type="dcterms:W3CDTF">2026-04-01T07:28:00Z</dcterms:created>
  <dcterms:modified xsi:type="dcterms:W3CDTF">2026-04-01T14:27:00Z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